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8A4" w:rsidRPr="002C2C04" w:rsidRDefault="00FB6D87">
      <w:pPr>
        <w:contextualSpacing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 xml:space="preserve">Teaching Methods </w:t>
      </w:r>
      <w:r w:rsidR="002C2C04">
        <w:rPr>
          <w:b/>
          <w:sz w:val="48"/>
          <w:szCs w:val="48"/>
          <w:u w:val="single"/>
        </w:rPr>
        <w:t xml:space="preserve">Chapter 9 </w:t>
      </w:r>
      <w:r w:rsidR="002C2C04" w:rsidRPr="002C2C04">
        <w:rPr>
          <w:b/>
          <w:sz w:val="48"/>
          <w:szCs w:val="48"/>
          <w:u w:val="single"/>
        </w:rPr>
        <w:t>Concept Teaching</w:t>
      </w:r>
    </w:p>
    <w:p w:rsidR="002C2C04" w:rsidRDefault="002C2C0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-teaching students how to think is VERY important</w:t>
      </w:r>
    </w:p>
    <w:p w:rsidR="002C2C04" w:rsidRDefault="002C2C0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-concepts in any subject are the basic building</w:t>
      </w:r>
    </w:p>
    <w:p w:rsidR="002C2C04" w:rsidRDefault="002C2C04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blocks</w:t>
      </w:r>
      <w:proofErr w:type="gramEnd"/>
      <w:r>
        <w:rPr>
          <w:b/>
          <w:sz w:val="48"/>
          <w:szCs w:val="48"/>
        </w:rPr>
        <w:t xml:space="preserve"> for thinking </w:t>
      </w:r>
    </w:p>
    <w:p w:rsidR="002C2C04" w:rsidRDefault="002C2C0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-concepts allow individuals to classify objects and ideas and to derive rules and principles</w:t>
      </w:r>
    </w:p>
    <w:p w:rsidR="002C2C04" w:rsidRDefault="002C2C0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-concepts provide the foundations for the idea </w:t>
      </w:r>
      <w:proofErr w:type="gramStart"/>
      <w:r>
        <w:rPr>
          <w:b/>
          <w:sz w:val="48"/>
          <w:szCs w:val="48"/>
        </w:rPr>
        <w:t>networks(</w:t>
      </w:r>
      <w:proofErr w:type="gramEnd"/>
      <w:r>
        <w:rPr>
          <w:b/>
          <w:sz w:val="48"/>
          <w:szCs w:val="48"/>
        </w:rPr>
        <w:t>schemata) that guide our thinking</w:t>
      </w:r>
    </w:p>
    <w:p w:rsidR="002C2C04" w:rsidRDefault="002C2C0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-focus on concept teaching and how teachers can help students attain and develop the basic concepts needed for further learning and higher-level thinking</w:t>
      </w:r>
    </w:p>
    <w:p w:rsidR="002C2C04" w:rsidRDefault="002C2C04">
      <w:pPr>
        <w:contextualSpacing/>
        <w:rPr>
          <w:b/>
          <w:sz w:val="48"/>
          <w:szCs w:val="48"/>
        </w:rPr>
      </w:pPr>
    </w:p>
    <w:p w:rsidR="002C2C04" w:rsidRPr="002C2C04" w:rsidRDefault="002C2C04">
      <w:pPr>
        <w:contextualSpacing/>
        <w:rPr>
          <w:b/>
          <w:sz w:val="48"/>
          <w:szCs w:val="48"/>
          <w:u w:val="single"/>
        </w:rPr>
      </w:pPr>
      <w:r w:rsidRPr="002C2C04">
        <w:rPr>
          <w:b/>
          <w:sz w:val="48"/>
          <w:szCs w:val="48"/>
          <w:u w:val="single"/>
        </w:rPr>
        <w:t>Overview of concept teaching</w:t>
      </w:r>
    </w:p>
    <w:p w:rsidR="002C2C04" w:rsidRDefault="002C2C0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-has been developed to teach key concepts that serve as foundations for student higher-level thinking and to provide a basis for mutual understanding and communication</w:t>
      </w:r>
    </w:p>
    <w:p w:rsidR="002C2C04" w:rsidRPr="002C2C04" w:rsidRDefault="002C2C04">
      <w:pPr>
        <w:contextualSpacing/>
        <w:rPr>
          <w:b/>
          <w:sz w:val="48"/>
          <w:szCs w:val="48"/>
          <w:u w:val="single"/>
        </w:rPr>
      </w:pPr>
      <w:r w:rsidRPr="002C2C04">
        <w:rPr>
          <w:b/>
          <w:sz w:val="48"/>
          <w:szCs w:val="48"/>
          <w:u w:val="single"/>
        </w:rPr>
        <w:lastRenderedPageBreak/>
        <w:t>Approaches</w:t>
      </w:r>
    </w:p>
    <w:p w:rsidR="002C2C04" w:rsidRPr="00C30CC3" w:rsidRDefault="002C2C04">
      <w:pPr>
        <w:contextualSpacing/>
        <w:rPr>
          <w:b/>
          <w:sz w:val="48"/>
          <w:szCs w:val="48"/>
          <w:u w:val="single"/>
        </w:rPr>
      </w:pPr>
      <w:proofErr w:type="gramStart"/>
      <w:r w:rsidRPr="00C30CC3">
        <w:rPr>
          <w:b/>
          <w:sz w:val="48"/>
          <w:szCs w:val="48"/>
          <w:u w:val="single"/>
        </w:rPr>
        <w:t>direct</w:t>
      </w:r>
      <w:proofErr w:type="gramEnd"/>
      <w:r w:rsidRPr="00C30CC3">
        <w:rPr>
          <w:b/>
          <w:sz w:val="48"/>
          <w:szCs w:val="48"/>
          <w:u w:val="single"/>
        </w:rPr>
        <w:t xml:space="preserve"> presentation</w:t>
      </w:r>
    </w:p>
    <w:p w:rsidR="002C2C04" w:rsidRPr="00C30CC3" w:rsidRDefault="002C2C04">
      <w:pPr>
        <w:contextualSpacing/>
        <w:rPr>
          <w:b/>
          <w:sz w:val="48"/>
          <w:szCs w:val="48"/>
          <w:u w:val="single"/>
        </w:rPr>
      </w:pPr>
      <w:proofErr w:type="gramStart"/>
      <w:r w:rsidRPr="00C30CC3">
        <w:rPr>
          <w:b/>
          <w:sz w:val="48"/>
          <w:szCs w:val="48"/>
          <w:u w:val="single"/>
        </w:rPr>
        <w:t>concept</w:t>
      </w:r>
      <w:proofErr w:type="gramEnd"/>
      <w:r w:rsidRPr="00C30CC3">
        <w:rPr>
          <w:b/>
          <w:sz w:val="48"/>
          <w:szCs w:val="48"/>
          <w:u w:val="single"/>
        </w:rPr>
        <w:t xml:space="preserve"> attainment</w:t>
      </w:r>
    </w:p>
    <w:p w:rsidR="002C2C04" w:rsidRDefault="002C2C0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-present goals and establish set</w:t>
      </w:r>
    </w:p>
    <w:p w:rsidR="002C2C04" w:rsidRDefault="002C2C0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-input examples and non-examples</w:t>
      </w:r>
    </w:p>
    <w:p w:rsidR="002C2C04" w:rsidRDefault="002C2C0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-test for concept attainment</w:t>
      </w:r>
    </w:p>
    <w:p w:rsidR="002C2C04" w:rsidRDefault="002C2C0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-analyze student thinking process</w:t>
      </w:r>
    </w:p>
    <w:p w:rsidR="002C2C04" w:rsidRPr="00C30CC3" w:rsidRDefault="00C30CC3">
      <w:pPr>
        <w:contextualSpacing/>
        <w:rPr>
          <w:b/>
          <w:sz w:val="48"/>
          <w:szCs w:val="48"/>
          <w:u w:val="single"/>
        </w:rPr>
      </w:pPr>
      <w:proofErr w:type="gramStart"/>
      <w:r w:rsidRPr="00C30CC3">
        <w:rPr>
          <w:b/>
          <w:sz w:val="48"/>
          <w:szCs w:val="48"/>
          <w:u w:val="single"/>
        </w:rPr>
        <w:t>1</w:t>
      </w:r>
      <w:r w:rsidR="002C2C04" w:rsidRPr="00C30CC3">
        <w:rPr>
          <w:b/>
          <w:sz w:val="48"/>
          <w:szCs w:val="48"/>
          <w:u w:val="single"/>
        </w:rPr>
        <w:t>.concepts</w:t>
      </w:r>
      <w:proofErr w:type="gramEnd"/>
      <w:r w:rsidR="002C2C04" w:rsidRPr="00C30CC3">
        <w:rPr>
          <w:b/>
          <w:sz w:val="48"/>
          <w:szCs w:val="48"/>
          <w:u w:val="single"/>
        </w:rPr>
        <w:t xml:space="preserve"> and higher-level thinking</w:t>
      </w:r>
    </w:p>
    <w:p w:rsidR="002C2C04" w:rsidRDefault="002C2C0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-involves the process of constructing knowledge and organizing information into comprehensive and complex cognitive structures</w:t>
      </w:r>
    </w:p>
    <w:p w:rsidR="002C2C04" w:rsidRPr="00C30CC3" w:rsidRDefault="00C30CC3">
      <w:pPr>
        <w:contextualSpacing/>
        <w:rPr>
          <w:b/>
          <w:sz w:val="48"/>
          <w:szCs w:val="48"/>
          <w:u w:val="single"/>
        </w:rPr>
      </w:pPr>
      <w:proofErr w:type="gramStart"/>
      <w:r w:rsidRPr="00C30CC3">
        <w:rPr>
          <w:b/>
          <w:sz w:val="48"/>
          <w:szCs w:val="48"/>
          <w:u w:val="single"/>
        </w:rPr>
        <w:t>2.nature</w:t>
      </w:r>
      <w:proofErr w:type="gramEnd"/>
      <w:r w:rsidRPr="00C30CC3">
        <w:rPr>
          <w:b/>
          <w:sz w:val="48"/>
          <w:szCs w:val="48"/>
          <w:u w:val="single"/>
        </w:rPr>
        <w:t xml:space="preserve"> of concepts</w:t>
      </w:r>
    </w:p>
    <w:p w:rsidR="00C30CC3" w:rsidRDefault="00C30CC3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-essentially putting things into a class and being able to recognize members of that class</w:t>
      </w:r>
    </w:p>
    <w:p w:rsidR="00FB6D87" w:rsidRDefault="00C30CC3">
      <w:pPr>
        <w:contextualSpacing/>
        <w:rPr>
          <w:b/>
          <w:sz w:val="48"/>
          <w:szCs w:val="48"/>
          <w:u w:val="single"/>
        </w:rPr>
      </w:pPr>
      <w:proofErr w:type="spellStart"/>
      <w:r w:rsidRPr="00C30CC3">
        <w:rPr>
          <w:b/>
          <w:sz w:val="48"/>
          <w:szCs w:val="48"/>
          <w:u w:val="single"/>
        </w:rPr>
        <w:t>A.concepts</w:t>
      </w:r>
      <w:proofErr w:type="spellEnd"/>
      <w:r w:rsidRPr="00C30CC3">
        <w:rPr>
          <w:b/>
          <w:sz w:val="48"/>
          <w:szCs w:val="48"/>
          <w:u w:val="single"/>
        </w:rPr>
        <w:t xml:space="preserve"> themselves can be placed into categories</w:t>
      </w:r>
    </w:p>
    <w:p w:rsidR="00C30CC3" w:rsidRPr="00FB6D87" w:rsidRDefault="00FB6D87">
      <w:pPr>
        <w:contextualSpacing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lastRenderedPageBreak/>
        <w:t>C</w:t>
      </w:r>
      <w:r w:rsidR="00C30CC3" w:rsidRPr="00C30CC3">
        <w:rPr>
          <w:b/>
          <w:sz w:val="48"/>
          <w:szCs w:val="48"/>
          <w:u w:val="single"/>
        </w:rPr>
        <w:t>onjunctive concept</w:t>
      </w:r>
      <w:r w:rsidR="00C30CC3">
        <w:rPr>
          <w:b/>
          <w:sz w:val="48"/>
          <w:szCs w:val="48"/>
        </w:rPr>
        <w:t>-rules structures for these concepts are constant</w:t>
      </w:r>
      <w:r>
        <w:rPr>
          <w:b/>
          <w:sz w:val="48"/>
          <w:szCs w:val="48"/>
        </w:rPr>
        <w:t xml:space="preserve"> </w:t>
      </w:r>
      <w:r w:rsidR="00C30CC3">
        <w:rPr>
          <w:b/>
          <w:sz w:val="48"/>
          <w:szCs w:val="48"/>
        </w:rPr>
        <w:t>(island always is surrounded by water)</w:t>
      </w:r>
    </w:p>
    <w:p w:rsidR="00C30CC3" w:rsidRDefault="00C30CC3">
      <w:pPr>
        <w:contextualSpacing/>
        <w:rPr>
          <w:b/>
          <w:sz w:val="48"/>
          <w:szCs w:val="48"/>
        </w:rPr>
      </w:pPr>
      <w:r w:rsidRPr="00C30CC3">
        <w:rPr>
          <w:b/>
          <w:sz w:val="48"/>
          <w:szCs w:val="48"/>
          <w:u w:val="single"/>
        </w:rPr>
        <w:t>Disjunctive concept</w:t>
      </w:r>
      <w:r>
        <w:rPr>
          <w:b/>
          <w:sz w:val="48"/>
          <w:szCs w:val="48"/>
        </w:rPr>
        <w:t>-one that contains alternative sets of attributes</w:t>
      </w:r>
      <w:r w:rsidR="00FB6D87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>(noun may be as person, place, or thing)</w:t>
      </w:r>
    </w:p>
    <w:p w:rsidR="00C30CC3" w:rsidRDefault="00C30CC3">
      <w:pPr>
        <w:contextualSpacing/>
        <w:rPr>
          <w:b/>
          <w:sz w:val="48"/>
          <w:szCs w:val="48"/>
        </w:rPr>
      </w:pPr>
      <w:r w:rsidRPr="00FB6D87">
        <w:rPr>
          <w:b/>
          <w:sz w:val="48"/>
          <w:szCs w:val="48"/>
          <w:u w:val="single"/>
        </w:rPr>
        <w:t>Relational concepts</w:t>
      </w:r>
      <w:r>
        <w:rPr>
          <w:b/>
          <w:sz w:val="48"/>
          <w:szCs w:val="48"/>
        </w:rPr>
        <w:t xml:space="preserve">-rule structure depends on </w:t>
      </w:r>
      <w:proofErr w:type="gramStart"/>
      <w:r>
        <w:rPr>
          <w:b/>
          <w:sz w:val="48"/>
          <w:szCs w:val="48"/>
        </w:rPr>
        <w:t>relationships(</w:t>
      </w:r>
      <w:proofErr w:type="gramEnd"/>
      <w:r w:rsidR="00FB6D87">
        <w:rPr>
          <w:b/>
          <w:sz w:val="48"/>
          <w:szCs w:val="48"/>
        </w:rPr>
        <w:t>time and distance are related-you must know both and how they are related to understand them)</w:t>
      </w:r>
    </w:p>
    <w:p w:rsidR="00C30CC3" w:rsidRPr="00FB6D87" w:rsidRDefault="00C30CC3">
      <w:pPr>
        <w:contextualSpacing/>
        <w:rPr>
          <w:b/>
          <w:sz w:val="48"/>
          <w:szCs w:val="48"/>
          <w:u w:val="single"/>
        </w:rPr>
      </w:pPr>
      <w:proofErr w:type="spellStart"/>
      <w:r w:rsidRPr="00FB6D87">
        <w:rPr>
          <w:b/>
          <w:sz w:val="48"/>
          <w:szCs w:val="48"/>
          <w:u w:val="single"/>
        </w:rPr>
        <w:t>B.</w:t>
      </w:r>
      <w:r w:rsidR="00FB6D87" w:rsidRPr="00FB6D87">
        <w:rPr>
          <w:b/>
          <w:sz w:val="48"/>
          <w:szCs w:val="48"/>
          <w:u w:val="single"/>
        </w:rPr>
        <w:t>Concepts</w:t>
      </w:r>
      <w:proofErr w:type="spellEnd"/>
      <w:r w:rsidR="00FB6D87" w:rsidRPr="00FB6D87">
        <w:rPr>
          <w:b/>
          <w:sz w:val="48"/>
          <w:szCs w:val="48"/>
          <w:u w:val="single"/>
        </w:rPr>
        <w:t xml:space="preserve"> are learned through examples and </w:t>
      </w:r>
      <w:proofErr w:type="spellStart"/>
      <w:r w:rsidR="00FB6D87" w:rsidRPr="00FB6D87">
        <w:rPr>
          <w:b/>
          <w:sz w:val="48"/>
          <w:szCs w:val="48"/>
          <w:u w:val="single"/>
        </w:rPr>
        <w:t>nonexamples</w:t>
      </w:r>
      <w:proofErr w:type="spellEnd"/>
    </w:p>
    <w:p w:rsidR="00FB6D87" w:rsidRDefault="00FB6D87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-learning particular concepts involves identifying both examples and non-examples of a concept (a cow is an example of a mammal but is a non-example of a reptile)</w:t>
      </w:r>
    </w:p>
    <w:p w:rsidR="00FB6D87" w:rsidRPr="00FB6D87" w:rsidRDefault="00FB6D87">
      <w:pPr>
        <w:contextualSpacing/>
        <w:rPr>
          <w:b/>
          <w:sz w:val="48"/>
          <w:szCs w:val="48"/>
          <w:u w:val="single"/>
        </w:rPr>
      </w:pPr>
      <w:proofErr w:type="spellStart"/>
      <w:r w:rsidRPr="00FB6D87">
        <w:rPr>
          <w:b/>
          <w:sz w:val="48"/>
          <w:szCs w:val="48"/>
          <w:u w:val="single"/>
        </w:rPr>
        <w:t>C.Concepts</w:t>
      </w:r>
      <w:proofErr w:type="spellEnd"/>
      <w:r w:rsidRPr="00FB6D87">
        <w:rPr>
          <w:b/>
          <w:sz w:val="48"/>
          <w:szCs w:val="48"/>
          <w:u w:val="single"/>
        </w:rPr>
        <w:t xml:space="preserve"> are influenced by social context</w:t>
      </w:r>
    </w:p>
    <w:p w:rsidR="00FB6D87" w:rsidRDefault="00FB6D87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-concepts such as poverty changes from one social context to another</w:t>
      </w:r>
    </w:p>
    <w:p w:rsidR="00FB6D87" w:rsidRPr="00FB6D87" w:rsidRDefault="00FB6D87">
      <w:pPr>
        <w:contextualSpacing/>
        <w:rPr>
          <w:b/>
          <w:sz w:val="48"/>
          <w:szCs w:val="48"/>
          <w:u w:val="single"/>
        </w:rPr>
      </w:pPr>
      <w:proofErr w:type="spellStart"/>
      <w:r w:rsidRPr="00FB6D87">
        <w:rPr>
          <w:b/>
          <w:sz w:val="48"/>
          <w:szCs w:val="48"/>
          <w:u w:val="single"/>
        </w:rPr>
        <w:lastRenderedPageBreak/>
        <w:t>D.Concepts</w:t>
      </w:r>
      <w:proofErr w:type="spellEnd"/>
      <w:r w:rsidRPr="00FB6D87">
        <w:rPr>
          <w:b/>
          <w:sz w:val="48"/>
          <w:szCs w:val="48"/>
          <w:u w:val="single"/>
        </w:rPr>
        <w:t xml:space="preserve"> </w:t>
      </w:r>
      <w:proofErr w:type="gramStart"/>
      <w:r w:rsidRPr="00FB6D87">
        <w:rPr>
          <w:b/>
          <w:sz w:val="48"/>
          <w:szCs w:val="48"/>
          <w:u w:val="single"/>
        </w:rPr>
        <w:t>have</w:t>
      </w:r>
      <w:proofErr w:type="gramEnd"/>
      <w:r w:rsidRPr="00FB6D87">
        <w:rPr>
          <w:b/>
          <w:sz w:val="48"/>
          <w:szCs w:val="48"/>
          <w:u w:val="single"/>
        </w:rPr>
        <w:t xml:space="preserve"> definitions and labels</w:t>
      </w:r>
    </w:p>
    <w:p w:rsidR="00FB6D87" w:rsidRDefault="00FB6D87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-all concepts have names or labels and more or less precise definitions</w:t>
      </w:r>
    </w:p>
    <w:p w:rsidR="00FB6D87" w:rsidRPr="00FB6D87" w:rsidRDefault="00FB6D87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proofErr w:type="spellStart"/>
      <w:r w:rsidRPr="00FB6D87">
        <w:rPr>
          <w:b/>
          <w:sz w:val="48"/>
          <w:szCs w:val="48"/>
          <w:u w:val="single"/>
        </w:rPr>
        <w:t>E.Concepts</w:t>
      </w:r>
      <w:proofErr w:type="spellEnd"/>
      <w:r w:rsidRPr="00FB6D87">
        <w:rPr>
          <w:b/>
          <w:sz w:val="48"/>
          <w:szCs w:val="48"/>
          <w:u w:val="single"/>
        </w:rPr>
        <w:t xml:space="preserve"> </w:t>
      </w:r>
      <w:proofErr w:type="gramStart"/>
      <w:r w:rsidRPr="00FB6D87">
        <w:rPr>
          <w:b/>
          <w:sz w:val="48"/>
          <w:szCs w:val="48"/>
          <w:u w:val="single"/>
        </w:rPr>
        <w:t>have</w:t>
      </w:r>
      <w:proofErr w:type="gramEnd"/>
      <w:r w:rsidRPr="00FB6D87">
        <w:rPr>
          <w:b/>
          <w:sz w:val="48"/>
          <w:szCs w:val="48"/>
          <w:u w:val="single"/>
        </w:rPr>
        <w:t xml:space="preserve"> critical attributes</w:t>
      </w:r>
    </w:p>
    <w:p w:rsidR="00FB6D87" w:rsidRDefault="00FB6D87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-concepts have attributes that describe and help to define them (equilateral triangles-is a triangle and each side must be equal)</w:t>
      </w:r>
    </w:p>
    <w:p w:rsidR="00FB6D87" w:rsidRPr="00FB6D87" w:rsidRDefault="00FB6D87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proofErr w:type="spellStart"/>
      <w:r w:rsidRPr="00FB6D87">
        <w:rPr>
          <w:b/>
          <w:sz w:val="48"/>
          <w:szCs w:val="48"/>
          <w:u w:val="single"/>
        </w:rPr>
        <w:t>F.concepts</w:t>
      </w:r>
      <w:proofErr w:type="spellEnd"/>
      <w:r w:rsidRPr="00FB6D87">
        <w:rPr>
          <w:b/>
          <w:sz w:val="48"/>
          <w:szCs w:val="48"/>
          <w:u w:val="single"/>
        </w:rPr>
        <w:t xml:space="preserve"> </w:t>
      </w:r>
      <w:proofErr w:type="gramStart"/>
      <w:r w:rsidRPr="00FB6D87">
        <w:rPr>
          <w:b/>
          <w:sz w:val="48"/>
          <w:szCs w:val="48"/>
          <w:u w:val="single"/>
        </w:rPr>
        <w:t>have</w:t>
      </w:r>
      <w:proofErr w:type="gramEnd"/>
      <w:r w:rsidRPr="00FB6D87">
        <w:rPr>
          <w:b/>
          <w:sz w:val="48"/>
          <w:szCs w:val="48"/>
          <w:u w:val="single"/>
        </w:rPr>
        <w:t xml:space="preserve"> noncritical attributes</w:t>
      </w:r>
    </w:p>
    <w:p w:rsidR="00FB6D87" w:rsidRDefault="00FB6D87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-some attributes may be found in some, but not all members of the class (size is a noncritical attribute of an equilateral triangle)</w:t>
      </w:r>
    </w:p>
    <w:p w:rsidR="0066769F" w:rsidRDefault="0066769F" w:rsidP="00FB6D87">
      <w:pPr>
        <w:tabs>
          <w:tab w:val="left" w:pos="5220"/>
        </w:tabs>
        <w:contextualSpacing/>
        <w:rPr>
          <w:b/>
          <w:sz w:val="48"/>
          <w:szCs w:val="48"/>
        </w:rPr>
      </w:pPr>
    </w:p>
    <w:p w:rsidR="00875514" w:rsidRPr="00875514" w:rsidRDefault="00875514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r w:rsidRPr="00875514">
        <w:rPr>
          <w:b/>
          <w:sz w:val="48"/>
          <w:szCs w:val="48"/>
          <w:u w:val="single"/>
        </w:rPr>
        <w:t>Human Development and Concept learning</w:t>
      </w:r>
    </w:p>
    <w:p w:rsidR="00875514" w:rsidRDefault="00875514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-research has shown that children begin learning concepts at a very early age through object sorting and classifying activities and that concept learning continues throughout life</w:t>
      </w:r>
    </w:p>
    <w:p w:rsidR="00875514" w:rsidRDefault="00875514" w:rsidP="00FB6D87">
      <w:pPr>
        <w:tabs>
          <w:tab w:val="left" w:pos="5220"/>
        </w:tabs>
        <w:contextualSpacing/>
        <w:rPr>
          <w:b/>
          <w:sz w:val="48"/>
          <w:szCs w:val="48"/>
        </w:rPr>
      </w:pPr>
    </w:p>
    <w:p w:rsidR="00875514" w:rsidRPr="00875514" w:rsidRDefault="00875514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r w:rsidRPr="00875514">
        <w:rPr>
          <w:b/>
          <w:sz w:val="48"/>
          <w:szCs w:val="48"/>
          <w:u w:val="single"/>
        </w:rPr>
        <w:lastRenderedPageBreak/>
        <w:t>Piaget-Stage Theory of Cognitive Development</w:t>
      </w:r>
    </w:p>
    <w:p w:rsidR="00875514" w:rsidRDefault="00875514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proofErr w:type="gramStart"/>
      <w:r w:rsidRPr="00875514">
        <w:rPr>
          <w:b/>
          <w:sz w:val="48"/>
          <w:szCs w:val="48"/>
          <w:u w:val="single"/>
        </w:rPr>
        <w:t>1.Sensorimotor</w:t>
      </w:r>
      <w:proofErr w:type="gramEnd"/>
      <w:r w:rsidRPr="00875514">
        <w:rPr>
          <w:b/>
          <w:sz w:val="48"/>
          <w:szCs w:val="48"/>
          <w:u w:val="single"/>
        </w:rPr>
        <w:t>-</w:t>
      </w:r>
      <w:r>
        <w:rPr>
          <w:b/>
          <w:sz w:val="48"/>
          <w:szCs w:val="48"/>
        </w:rPr>
        <w:t>0-2 years begins to recognize objects and can imitate</w:t>
      </w:r>
    </w:p>
    <w:p w:rsidR="00875514" w:rsidRDefault="00875514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proofErr w:type="gramStart"/>
      <w:r w:rsidRPr="00875514">
        <w:rPr>
          <w:b/>
          <w:sz w:val="48"/>
          <w:szCs w:val="48"/>
          <w:u w:val="single"/>
        </w:rPr>
        <w:t>2.preoperational</w:t>
      </w:r>
      <w:proofErr w:type="gramEnd"/>
      <w:r>
        <w:rPr>
          <w:b/>
          <w:sz w:val="48"/>
          <w:szCs w:val="48"/>
        </w:rPr>
        <w:t>-2-7 years-develops use of language and begins ability to think symbolically, can see another person’s point of view, lacks logical mental operations at this state of view</w:t>
      </w:r>
    </w:p>
    <w:p w:rsidR="00875514" w:rsidRDefault="00875514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proofErr w:type="gramStart"/>
      <w:r w:rsidRPr="00875514">
        <w:rPr>
          <w:b/>
          <w:sz w:val="48"/>
          <w:szCs w:val="48"/>
          <w:u w:val="single"/>
        </w:rPr>
        <w:t>3.concrete</w:t>
      </w:r>
      <w:proofErr w:type="gramEnd"/>
      <w:r w:rsidRPr="00875514">
        <w:rPr>
          <w:b/>
          <w:sz w:val="48"/>
          <w:szCs w:val="48"/>
          <w:u w:val="single"/>
        </w:rPr>
        <w:t xml:space="preserve"> operational</w:t>
      </w:r>
      <w:r>
        <w:rPr>
          <w:b/>
          <w:sz w:val="48"/>
          <w:szCs w:val="48"/>
        </w:rPr>
        <w:t>-7-11 years-can solve concrete problems in logical fashion and able to classify</w:t>
      </w:r>
    </w:p>
    <w:p w:rsidR="00875514" w:rsidRDefault="00875514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proofErr w:type="gramStart"/>
      <w:r w:rsidRPr="00875514">
        <w:rPr>
          <w:b/>
          <w:sz w:val="48"/>
          <w:szCs w:val="48"/>
          <w:u w:val="single"/>
        </w:rPr>
        <w:t>4.formal</w:t>
      </w:r>
      <w:proofErr w:type="gramEnd"/>
      <w:r w:rsidRPr="00875514">
        <w:rPr>
          <w:b/>
          <w:sz w:val="48"/>
          <w:szCs w:val="48"/>
          <w:u w:val="single"/>
        </w:rPr>
        <w:t xml:space="preserve"> operational</w:t>
      </w:r>
      <w:r>
        <w:rPr>
          <w:b/>
          <w:sz w:val="48"/>
          <w:szCs w:val="48"/>
        </w:rPr>
        <w:t>-11-15/adult-can solve abstract problems in logical fashion and has concern for social issues</w:t>
      </w:r>
    </w:p>
    <w:p w:rsidR="00875514" w:rsidRDefault="00875514" w:rsidP="00FB6D87">
      <w:pPr>
        <w:tabs>
          <w:tab w:val="left" w:pos="5220"/>
        </w:tabs>
        <w:contextualSpacing/>
        <w:rPr>
          <w:b/>
          <w:sz w:val="48"/>
          <w:szCs w:val="48"/>
        </w:rPr>
      </w:pPr>
    </w:p>
    <w:p w:rsidR="00875514" w:rsidRDefault="00875514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 w:rsidRPr="00875514">
        <w:rPr>
          <w:b/>
          <w:sz w:val="48"/>
          <w:szCs w:val="48"/>
          <w:u w:val="single"/>
        </w:rPr>
        <w:t>Assimilation</w:t>
      </w:r>
      <w:r>
        <w:rPr>
          <w:b/>
          <w:sz w:val="48"/>
          <w:szCs w:val="48"/>
        </w:rPr>
        <w:t>-trying to understand the new information by adapting it to what we already know</w:t>
      </w:r>
    </w:p>
    <w:p w:rsidR="00875514" w:rsidRDefault="00875514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 w:rsidRPr="00875514">
        <w:rPr>
          <w:b/>
          <w:sz w:val="48"/>
          <w:szCs w:val="48"/>
          <w:u w:val="single"/>
        </w:rPr>
        <w:lastRenderedPageBreak/>
        <w:t>Accommodation</w:t>
      </w:r>
      <w:r>
        <w:rPr>
          <w:b/>
          <w:sz w:val="48"/>
          <w:szCs w:val="48"/>
        </w:rPr>
        <w:t xml:space="preserve">-if individuals cannot fit the new data or situation into their </w:t>
      </w:r>
      <w:proofErr w:type="gramStart"/>
      <w:r>
        <w:rPr>
          <w:b/>
          <w:sz w:val="48"/>
          <w:szCs w:val="48"/>
        </w:rPr>
        <w:t>existing  thoughts</w:t>
      </w:r>
      <w:proofErr w:type="gramEnd"/>
      <w:r>
        <w:rPr>
          <w:b/>
          <w:sz w:val="48"/>
          <w:szCs w:val="48"/>
        </w:rPr>
        <w:t>, they must develop new concepts</w:t>
      </w:r>
    </w:p>
    <w:p w:rsidR="00875514" w:rsidRDefault="00875514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-individuals are always adapting to their environment using prior knowledge</w:t>
      </w:r>
    </w:p>
    <w:p w:rsidR="00875514" w:rsidRDefault="00875514" w:rsidP="00FB6D87">
      <w:pPr>
        <w:tabs>
          <w:tab w:val="left" w:pos="5220"/>
        </w:tabs>
        <w:contextualSpacing/>
        <w:rPr>
          <w:b/>
          <w:sz w:val="48"/>
          <w:szCs w:val="48"/>
        </w:rPr>
      </w:pPr>
    </w:p>
    <w:p w:rsidR="00947418" w:rsidRDefault="00947418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r w:rsidRPr="00947418">
        <w:rPr>
          <w:b/>
          <w:sz w:val="48"/>
          <w:szCs w:val="48"/>
          <w:u w:val="single"/>
        </w:rPr>
        <w:t>Planning and conducting concept lessons</w:t>
      </w:r>
    </w:p>
    <w:p w:rsidR="00947418" w:rsidRPr="00947418" w:rsidRDefault="00947418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proofErr w:type="spellStart"/>
      <w:r>
        <w:rPr>
          <w:b/>
          <w:sz w:val="48"/>
          <w:szCs w:val="48"/>
          <w:u w:val="single"/>
        </w:rPr>
        <w:t>A.planning</w:t>
      </w:r>
      <w:proofErr w:type="spellEnd"/>
    </w:p>
    <w:p w:rsidR="00947418" w:rsidRDefault="00947418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-teachers must make decisions about what concepts to teach and which approach to use</w:t>
      </w:r>
    </w:p>
    <w:p w:rsidR="00947418" w:rsidRPr="00947418" w:rsidRDefault="00947418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proofErr w:type="gramStart"/>
      <w:r w:rsidRPr="00947418">
        <w:rPr>
          <w:b/>
          <w:sz w:val="48"/>
          <w:szCs w:val="48"/>
          <w:u w:val="single"/>
        </w:rPr>
        <w:t>1.selecting</w:t>
      </w:r>
      <w:proofErr w:type="gramEnd"/>
      <w:r w:rsidRPr="00947418">
        <w:rPr>
          <w:b/>
          <w:sz w:val="48"/>
          <w:szCs w:val="48"/>
          <w:u w:val="single"/>
        </w:rPr>
        <w:t xml:space="preserve"> concepts</w:t>
      </w:r>
    </w:p>
    <w:p w:rsidR="00947418" w:rsidRDefault="00947418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-the curriculum and standards is the primary source for selecting concepts to teach</w:t>
      </w:r>
    </w:p>
    <w:p w:rsidR="00947418" w:rsidRDefault="00947418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-teachers also need to make decisions about which of the new vocabulary words need to be directly taught as concepts</w:t>
      </w:r>
    </w:p>
    <w:p w:rsidR="00947418" w:rsidRDefault="00947418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</w:p>
    <w:p w:rsidR="00947418" w:rsidRDefault="00947418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</w:p>
    <w:p w:rsidR="00947418" w:rsidRDefault="00947418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</w:p>
    <w:p w:rsidR="00947418" w:rsidRPr="00947418" w:rsidRDefault="00947418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r w:rsidRPr="00947418">
        <w:rPr>
          <w:b/>
          <w:sz w:val="48"/>
          <w:szCs w:val="48"/>
          <w:u w:val="single"/>
        </w:rPr>
        <w:lastRenderedPageBreak/>
        <w:t>2. Deciding on an approach</w:t>
      </w:r>
    </w:p>
    <w:p w:rsidR="00947418" w:rsidRDefault="00947418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-concept teaching has several components: name and definition, attributes, examples and </w:t>
      </w:r>
      <w:proofErr w:type="spellStart"/>
      <w:r>
        <w:rPr>
          <w:b/>
          <w:sz w:val="48"/>
          <w:szCs w:val="48"/>
        </w:rPr>
        <w:t>nonexamples</w:t>
      </w:r>
      <w:proofErr w:type="spellEnd"/>
    </w:p>
    <w:p w:rsidR="00947418" w:rsidRDefault="00947418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 w:rsidRPr="00947418">
        <w:rPr>
          <w:b/>
          <w:sz w:val="48"/>
          <w:szCs w:val="48"/>
          <w:u w:val="single"/>
        </w:rPr>
        <w:t>-direct presentation</w:t>
      </w:r>
      <w:r>
        <w:rPr>
          <w:b/>
          <w:sz w:val="48"/>
          <w:szCs w:val="48"/>
        </w:rPr>
        <w:t xml:space="preserve">-approach employs a deductive rule-to-example process where the teacher first name and defines the concept and provides students with examples and </w:t>
      </w:r>
      <w:proofErr w:type="spellStart"/>
      <w:r>
        <w:rPr>
          <w:b/>
          <w:sz w:val="48"/>
          <w:szCs w:val="48"/>
        </w:rPr>
        <w:t>nonexamples</w:t>
      </w:r>
      <w:proofErr w:type="spellEnd"/>
      <w:r>
        <w:rPr>
          <w:b/>
          <w:sz w:val="48"/>
          <w:szCs w:val="48"/>
        </w:rPr>
        <w:t xml:space="preserve"> to reinforce their understanding of the concept</w:t>
      </w:r>
    </w:p>
    <w:p w:rsidR="00947418" w:rsidRDefault="00947418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 w:rsidRPr="00947418">
        <w:rPr>
          <w:b/>
          <w:sz w:val="48"/>
          <w:szCs w:val="48"/>
          <w:u w:val="single"/>
        </w:rPr>
        <w:t>-concept attainment</w:t>
      </w:r>
      <w:r>
        <w:rPr>
          <w:b/>
          <w:sz w:val="48"/>
          <w:szCs w:val="48"/>
        </w:rPr>
        <w:t xml:space="preserve"> uses inductive example-to-rule process where teachers give examples and </w:t>
      </w:r>
      <w:proofErr w:type="spellStart"/>
      <w:r>
        <w:rPr>
          <w:b/>
          <w:sz w:val="48"/>
          <w:szCs w:val="48"/>
        </w:rPr>
        <w:t>nonexamples</w:t>
      </w:r>
      <w:proofErr w:type="spellEnd"/>
      <w:r>
        <w:rPr>
          <w:b/>
          <w:sz w:val="48"/>
          <w:szCs w:val="48"/>
        </w:rPr>
        <w:t xml:space="preserve"> of a particular concept first and students discover or attain the concept themselves through inductive reasoning</w:t>
      </w:r>
    </w:p>
    <w:p w:rsidR="00947418" w:rsidRPr="003603DD" w:rsidRDefault="00947418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proofErr w:type="gramStart"/>
      <w:r w:rsidRPr="003603DD">
        <w:rPr>
          <w:b/>
          <w:sz w:val="48"/>
          <w:szCs w:val="48"/>
          <w:u w:val="single"/>
        </w:rPr>
        <w:t>3.defining</w:t>
      </w:r>
      <w:proofErr w:type="gramEnd"/>
      <w:r w:rsidRPr="003603DD">
        <w:rPr>
          <w:b/>
          <w:sz w:val="48"/>
          <w:szCs w:val="48"/>
          <w:u w:val="single"/>
        </w:rPr>
        <w:t xml:space="preserve"> concepts</w:t>
      </w:r>
    </w:p>
    <w:p w:rsidR="00947418" w:rsidRDefault="00947418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-definition includes the critical attributes</w:t>
      </w:r>
    </w:p>
    <w:p w:rsidR="003603DD" w:rsidRDefault="003603DD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-it is important to recognize that some words used in the definition are irrelevant</w:t>
      </w:r>
    </w:p>
    <w:p w:rsidR="003603DD" w:rsidRDefault="003603DD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proofErr w:type="gramStart"/>
      <w:r>
        <w:rPr>
          <w:b/>
          <w:sz w:val="48"/>
          <w:szCs w:val="48"/>
          <w:u w:val="single"/>
        </w:rPr>
        <w:lastRenderedPageBreak/>
        <w:t>4.analyze</w:t>
      </w:r>
      <w:proofErr w:type="gramEnd"/>
      <w:r>
        <w:rPr>
          <w:b/>
          <w:sz w:val="48"/>
          <w:szCs w:val="48"/>
          <w:u w:val="single"/>
        </w:rPr>
        <w:t xml:space="preserve"> concepts</w:t>
      </w:r>
    </w:p>
    <w:p w:rsidR="003603DD" w:rsidRDefault="003603DD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-concepts need to be analyzed for examples and </w:t>
      </w:r>
      <w:proofErr w:type="spellStart"/>
      <w:r>
        <w:rPr>
          <w:b/>
          <w:sz w:val="48"/>
          <w:szCs w:val="48"/>
        </w:rPr>
        <w:t>nonexamples</w:t>
      </w:r>
      <w:proofErr w:type="spellEnd"/>
    </w:p>
    <w:p w:rsidR="003603DD" w:rsidRDefault="003603DD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-examples serve as connectors between the concepts abstraction and the learner’s prior knowledge and experience</w:t>
      </w:r>
    </w:p>
    <w:p w:rsidR="00CB10AE" w:rsidRDefault="00CB10AE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-charts, diagrams, and webs as well as pictures should be used as visual examples of abstract concepts</w:t>
      </w:r>
    </w:p>
    <w:p w:rsidR="00CB10AE" w:rsidRDefault="00CB10AE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-the isolation of the attributes is critical to the analysis and teaching of concepts</w:t>
      </w:r>
    </w:p>
    <w:p w:rsidR="00CB10AE" w:rsidRPr="00CB10AE" w:rsidRDefault="00CB10AE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proofErr w:type="gramStart"/>
      <w:r w:rsidRPr="00CB10AE">
        <w:rPr>
          <w:b/>
          <w:sz w:val="48"/>
          <w:szCs w:val="48"/>
          <w:u w:val="single"/>
        </w:rPr>
        <w:t>5.choosing</w:t>
      </w:r>
      <w:proofErr w:type="gramEnd"/>
      <w:r w:rsidRPr="00CB10AE">
        <w:rPr>
          <w:b/>
          <w:sz w:val="48"/>
          <w:szCs w:val="48"/>
          <w:u w:val="single"/>
        </w:rPr>
        <w:t xml:space="preserve"> and sequencing examples and </w:t>
      </w:r>
      <w:proofErr w:type="spellStart"/>
      <w:r w:rsidRPr="00CB10AE">
        <w:rPr>
          <w:b/>
          <w:sz w:val="48"/>
          <w:szCs w:val="48"/>
          <w:u w:val="single"/>
        </w:rPr>
        <w:t>nonexamples</w:t>
      </w:r>
      <w:proofErr w:type="spellEnd"/>
    </w:p>
    <w:p w:rsidR="00CB10AE" w:rsidRDefault="00CB10AE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-initial examples should be familiar to the class</w:t>
      </w:r>
    </w:p>
    <w:p w:rsidR="00CB10AE" w:rsidRDefault="00CB10AE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-teachers will often make noncritical attributes of the concept as different as possible to help student focus on the critical attributes common to each of the examples</w:t>
      </w:r>
    </w:p>
    <w:p w:rsidR="00CB10AE" w:rsidRPr="00CB10AE" w:rsidRDefault="00CB10AE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proofErr w:type="gramStart"/>
      <w:r w:rsidRPr="00CB10AE">
        <w:rPr>
          <w:b/>
          <w:sz w:val="48"/>
          <w:szCs w:val="48"/>
          <w:u w:val="single"/>
        </w:rPr>
        <w:t>6.Use</w:t>
      </w:r>
      <w:proofErr w:type="gramEnd"/>
      <w:r w:rsidRPr="00CB10AE">
        <w:rPr>
          <w:b/>
          <w:sz w:val="48"/>
          <w:szCs w:val="48"/>
          <w:u w:val="single"/>
        </w:rPr>
        <w:t xml:space="preserve"> of visual images</w:t>
      </w:r>
    </w:p>
    <w:p w:rsidR="00CB10AE" w:rsidRDefault="00CB10AE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-using visual images affects the learning of concepts</w:t>
      </w:r>
    </w:p>
    <w:p w:rsidR="00CB10AE" w:rsidRPr="00CB10AE" w:rsidRDefault="00CB10AE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proofErr w:type="gramStart"/>
      <w:r w:rsidRPr="00CB10AE">
        <w:rPr>
          <w:b/>
          <w:sz w:val="48"/>
          <w:szCs w:val="48"/>
          <w:u w:val="single"/>
        </w:rPr>
        <w:t>7.use</w:t>
      </w:r>
      <w:proofErr w:type="gramEnd"/>
      <w:r w:rsidRPr="00CB10AE">
        <w:rPr>
          <w:b/>
          <w:sz w:val="48"/>
          <w:szCs w:val="48"/>
          <w:u w:val="single"/>
        </w:rPr>
        <w:t xml:space="preserve"> of graphic organizers and conceptual webs</w:t>
      </w:r>
    </w:p>
    <w:p w:rsidR="00CB10AE" w:rsidRDefault="00CB10AE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-these devices can highlight the critical attributes of a concept and make the concept more concrete for students</w:t>
      </w:r>
    </w:p>
    <w:p w:rsidR="00CB10AE" w:rsidRDefault="00CB10AE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-they can also provide students with an effective means for retrieving information from long-term memory so new concepts can be more easily understood</w:t>
      </w:r>
    </w:p>
    <w:p w:rsidR="00CB10AE" w:rsidRPr="00CB10AE" w:rsidRDefault="00CB10AE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proofErr w:type="gramStart"/>
      <w:r w:rsidRPr="00CB10AE">
        <w:rPr>
          <w:b/>
          <w:sz w:val="48"/>
          <w:szCs w:val="48"/>
          <w:u w:val="single"/>
        </w:rPr>
        <w:t>8.using</w:t>
      </w:r>
      <w:proofErr w:type="gramEnd"/>
      <w:r w:rsidRPr="00CB10AE">
        <w:rPr>
          <w:b/>
          <w:sz w:val="48"/>
          <w:szCs w:val="48"/>
          <w:u w:val="single"/>
        </w:rPr>
        <w:t xml:space="preserve"> analogies</w:t>
      </w:r>
    </w:p>
    <w:p w:rsidR="00CB10AE" w:rsidRDefault="00CB10AE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-use it’s just like… or it’ similar to…</w:t>
      </w:r>
    </w:p>
    <w:p w:rsidR="00CB10AE" w:rsidRDefault="00CB10AE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-they can point out similarities or like features between two things or ideas and allow comparisons to be made</w:t>
      </w:r>
    </w:p>
    <w:p w:rsidR="00CB10AE" w:rsidRDefault="00CB10AE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</w:p>
    <w:p w:rsidR="00CB10AE" w:rsidRDefault="00CB10AE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</w:p>
    <w:p w:rsidR="00CB10AE" w:rsidRDefault="00CB10AE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</w:p>
    <w:p w:rsidR="00CB10AE" w:rsidRPr="00CB10AE" w:rsidRDefault="00CB10AE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proofErr w:type="gramStart"/>
      <w:r w:rsidRPr="00CB10AE">
        <w:rPr>
          <w:b/>
          <w:sz w:val="48"/>
          <w:szCs w:val="48"/>
          <w:u w:val="single"/>
        </w:rPr>
        <w:lastRenderedPageBreak/>
        <w:t>9.Plan</w:t>
      </w:r>
      <w:proofErr w:type="gramEnd"/>
      <w:r w:rsidRPr="00CB10AE">
        <w:rPr>
          <w:b/>
          <w:sz w:val="48"/>
          <w:szCs w:val="48"/>
          <w:u w:val="single"/>
        </w:rPr>
        <w:t xml:space="preserve"> for time and space</w:t>
      </w:r>
    </w:p>
    <w:p w:rsidR="00CB10AE" w:rsidRDefault="00CB10AE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-time requirements depend on the cognitive levels and abilities of the students as well as the complexity of the concept being taught</w:t>
      </w:r>
    </w:p>
    <w:p w:rsidR="00AF4FFC" w:rsidRDefault="00AF4FFC" w:rsidP="00FB6D87">
      <w:pPr>
        <w:tabs>
          <w:tab w:val="left" w:pos="5220"/>
        </w:tabs>
        <w:contextualSpacing/>
        <w:rPr>
          <w:b/>
          <w:sz w:val="48"/>
          <w:szCs w:val="48"/>
        </w:rPr>
      </w:pPr>
    </w:p>
    <w:p w:rsidR="00AF4FFC" w:rsidRPr="00AF4FFC" w:rsidRDefault="00AF4FFC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proofErr w:type="spellStart"/>
      <w:r w:rsidRPr="00AF4FFC">
        <w:rPr>
          <w:b/>
          <w:sz w:val="48"/>
          <w:szCs w:val="48"/>
          <w:u w:val="single"/>
        </w:rPr>
        <w:t>B.conducting</w:t>
      </w:r>
      <w:proofErr w:type="spellEnd"/>
      <w:r w:rsidRPr="00AF4FFC">
        <w:rPr>
          <w:b/>
          <w:sz w:val="48"/>
          <w:szCs w:val="48"/>
          <w:u w:val="single"/>
        </w:rPr>
        <w:t xml:space="preserve"> concept lessons</w:t>
      </w:r>
    </w:p>
    <w:p w:rsidR="00AF4FFC" w:rsidRPr="00AF4FFC" w:rsidRDefault="00AF4FFC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proofErr w:type="gramStart"/>
      <w:r w:rsidRPr="00AF4FFC">
        <w:rPr>
          <w:b/>
          <w:sz w:val="48"/>
          <w:szCs w:val="48"/>
          <w:u w:val="single"/>
        </w:rPr>
        <w:t>1.clarifying</w:t>
      </w:r>
      <w:proofErr w:type="gramEnd"/>
      <w:r w:rsidRPr="00AF4FFC">
        <w:rPr>
          <w:b/>
          <w:sz w:val="48"/>
          <w:szCs w:val="48"/>
          <w:u w:val="single"/>
        </w:rPr>
        <w:t xml:space="preserve"> aims and establishing set</w:t>
      </w:r>
    </w:p>
    <w:p w:rsidR="00AF4FFC" w:rsidRDefault="00AF4FFC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-teacher needs to communicate clearly to students the aims of the lesson and how the lesson will proceed</w:t>
      </w:r>
    </w:p>
    <w:p w:rsidR="00AF4FFC" w:rsidRDefault="00AF4FFC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-teacher might also go over the steps of the lesson and give students reasons why the concepts about to be taught are important</w:t>
      </w:r>
    </w:p>
    <w:p w:rsidR="00AF4FFC" w:rsidRPr="00AF4FFC" w:rsidRDefault="00AF4FFC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proofErr w:type="gramStart"/>
      <w:r w:rsidRPr="00AF4FFC">
        <w:rPr>
          <w:b/>
          <w:sz w:val="48"/>
          <w:szCs w:val="48"/>
          <w:u w:val="single"/>
        </w:rPr>
        <w:t>2.input</w:t>
      </w:r>
      <w:proofErr w:type="gramEnd"/>
      <w:r w:rsidRPr="00AF4FFC">
        <w:rPr>
          <w:b/>
          <w:sz w:val="48"/>
          <w:szCs w:val="48"/>
          <w:u w:val="single"/>
        </w:rPr>
        <w:t xml:space="preserve"> of examples and </w:t>
      </w:r>
      <w:proofErr w:type="spellStart"/>
      <w:r w:rsidRPr="00AF4FFC">
        <w:rPr>
          <w:b/>
          <w:sz w:val="48"/>
          <w:szCs w:val="48"/>
          <w:u w:val="single"/>
        </w:rPr>
        <w:t>nonexamples</w:t>
      </w:r>
      <w:proofErr w:type="spellEnd"/>
      <w:r w:rsidRPr="00AF4FFC">
        <w:rPr>
          <w:b/>
          <w:sz w:val="48"/>
          <w:szCs w:val="48"/>
          <w:u w:val="single"/>
        </w:rPr>
        <w:t xml:space="preserve"> and testing for attainment</w:t>
      </w:r>
    </w:p>
    <w:p w:rsidR="00AF4FFC" w:rsidRDefault="00C50B99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-the exact sequence for defining and labeling a concept or presenting examples and </w:t>
      </w:r>
      <w:proofErr w:type="spellStart"/>
      <w:r>
        <w:rPr>
          <w:b/>
          <w:sz w:val="48"/>
          <w:szCs w:val="48"/>
        </w:rPr>
        <w:t>nonexamples</w:t>
      </w:r>
      <w:proofErr w:type="spellEnd"/>
      <w:r>
        <w:rPr>
          <w:b/>
          <w:sz w:val="48"/>
          <w:szCs w:val="48"/>
        </w:rPr>
        <w:t xml:space="preserve"> varies according to the particular approach being used by the teacher</w:t>
      </w:r>
    </w:p>
    <w:p w:rsidR="00C50B99" w:rsidRDefault="00A46409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proofErr w:type="spellStart"/>
      <w:proofErr w:type="gramStart"/>
      <w:r w:rsidRPr="00A46409">
        <w:rPr>
          <w:b/>
          <w:sz w:val="48"/>
          <w:szCs w:val="48"/>
          <w:u w:val="single"/>
        </w:rPr>
        <w:lastRenderedPageBreak/>
        <w:t>a.direct</w:t>
      </w:r>
      <w:proofErr w:type="spellEnd"/>
      <w:proofErr w:type="gramEnd"/>
      <w:r w:rsidRPr="00A46409">
        <w:rPr>
          <w:b/>
          <w:sz w:val="48"/>
          <w:szCs w:val="48"/>
          <w:u w:val="single"/>
        </w:rPr>
        <w:t xml:space="preserve"> presentation</w:t>
      </w:r>
    </w:p>
    <w:p w:rsidR="00CC0837" w:rsidRDefault="00CC0837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 w:rsidRPr="00CC0837">
        <w:rPr>
          <w:b/>
          <w:sz w:val="48"/>
          <w:szCs w:val="48"/>
        </w:rPr>
        <w:t>-naming the concept and provide students with a definition</w:t>
      </w:r>
    </w:p>
    <w:p w:rsidR="00CC0837" w:rsidRDefault="00CC0837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-identifying the critical attributes and give examples and </w:t>
      </w:r>
      <w:proofErr w:type="spellStart"/>
      <w:r>
        <w:rPr>
          <w:b/>
          <w:sz w:val="48"/>
          <w:szCs w:val="48"/>
        </w:rPr>
        <w:t>nonexamples</w:t>
      </w:r>
      <w:proofErr w:type="spellEnd"/>
    </w:p>
    <w:p w:rsidR="00CC0837" w:rsidRDefault="00CC0837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-testing for concept understanding by getting students to provide additional examples and </w:t>
      </w:r>
      <w:proofErr w:type="spellStart"/>
      <w:r>
        <w:rPr>
          <w:b/>
          <w:sz w:val="48"/>
          <w:szCs w:val="48"/>
        </w:rPr>
        <w:t>nonexamples</w:t>
      </w:r>
      <w:proofErr w:type="spellEnd"/>
    </w:p>
    <w:p w:rsidR="00CC0837" w:rsidRPr="00CC0837" w:rsidRDefault="00CC0837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proofErr w:type="spellStart"/>
      <w:proofErr w:type="gramStart"/>
      <w:r w:rsidRPr="00CC0837">
        <w:rPr>
          <w:b/>
          <w:sz w:val="48"/>
          <w:szCs w:val="48"/>
          <w:u w:val="single"/>
        </w:rPr>
        <w:t>b.concept</w:t>
      </w:r>
      <w:proofErr w:type="spellEnd"/>
      <w:proofErr w:type="gramEnd"/>
      <w:r w:rsidRPr="00CC0837">
        <w:rPr>
          <w:b/>
          <w:sz w:val="48"/>
          <w:szCs w:val="48"/>
          <w:u w:val="single"/>
        </w:rPr>
        <w:t xml:space="preserve"> attainment</w:t>
      </w:r>
    </w:p>
    <w:p w:rsidR="00CC0837" w:rsidRDefault="00CC0837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-students already have some grasp of a concept or set of concepts and are asked to make decisions about whether or not particular examples are instances of a class</w:t>
      </w:r>
    </w:p>
    <w:p w:rsidR="00CC0837" w:rsidRDefault="00CC0837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-provide students with examples</w:t>
      </w:r>
    </w:p>
    <w:p w:rsidR="00CC0837" w:rsidRDefault="00CC0837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-urge students to hypothesize about the attributes of the concept</w:t>
      </w:r>
    </w:p>
    <w:p w:rsidR="00CC0837" w:rsidRDefault="00CC0837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-when students appear </w:t>
      </w:r>
      <w:proofErr w:type="spellStart"/>
      <w:proofErr w:type="gramStart"/>
      <w:r>
        <w:rPr>
          <w:b/>
          <w:sz w:val="48"/>
          <w:szCs w:val="48"/>
        </w:rPr>
        <w:t>ot</w:t>
      </w:r>
      <w:proofErr w:type="spellEnd"/>
      <w:proofErr w:type="gramEnd"/>
      <w:r>
        <w:rPr>
          <w:b/>
          <w:sz w:val="48"/>
          <w:szCs w:val="48"/>
        </w:rPr>
        <w:t xml:space="preserve"> know the concept, they name the concept and describe the process they used for identifying it</w:t>
      </w:r>
    </w:p>
    <w:p w:rsidR="00CC0837" w:rsidRDefault="00CC0837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-teacher checks for understanding</w:t>
      </w:r>
    </w:p>
    <w:p w:rsidR="00CC0837" w:rsidRDefault="00CC0837" w:rsidP="00FB6D87">
      <w:pPr>
        <w:tabs>
          <w:tab w:val="left" w:pos="5220"/>
        </w:tabs>
        <w:contextualSpacing/>
        <w:rPr>
          <w:b/>
          <w:sz w:val="48"/>
          <w:szCs w:val="48"/>
        </w:rPr>
      </w:pPr>
    </w:p>
    <w:p w:rsidR="00CC0837" w:rsidRDefault="00CC0837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-concept attainment is an inductive process that assists learners in organizing data according to previously learned concepts</w:t>
      </w:r>
    </w:p>
    <w:p w:rsidR="00CC0837" w:rsidRDefault="00CC0837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-unlike the direct </w:t>
      </w:r>
      <w:proofErr w:type="spellStart"/>
      <w:r>
        <w:rPr>
          <w:b/>
          <w:sz w:val="48"/>
          <w:szCs w:val="48"/>
        </w:rPr>
        <w:t>presentaiton</w:t>
      </w:r>
      <w:proofErr w:type="spellEnd"/>
      <w:r>
        <w:rPr>
          <w:b/>
          <w:sz w:val="48"/>
          <w:szCs w:val="48"/>
        </w:rPr>
        <w:t xml:space="preserve"> approach, the teacher provides a label and definition only after the students have engaged in the discovery of the critical attributes</w:t>
      </w:r>
    </w:p>
    <w:p w:rsidR="00CC0837" w:rsidRDefault="00CC0837" w:rsidP="00FB6D87">
      <w:pPr>
        <w:tabs>
          <w:tab w:val="left" w:pos="5220"/>
        </w:tabs>
        <w:contextualSpacing/>
        <w:rPr>
          <w:b/>
          <w:sz w:val="48"/>
          <w:szCs w:val="48"/>
        </w:rPr>
      </w:pPr>
    </w:p>
    <w:p w:rsidR="00CC0837" w:rsidRPr="00CC0837" w:rsidRDefault="00CC0837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proofErr w:type="gramStart"/>
      <w:r w:rsidRPr="00CC0837">
        <w:rPr>
          <w:b/>
          <w:sz w:val="48"/>
          <w:szCs w:val="48"/>
          <w:u w:val="single"/>
        </w:rPr>
        <w:t>3.analying</w:t>
      </w:r>
      <w:proofErr w:type="gramEnd"/>
      <w:r w:rsidRPr="00CC0837">
        <w:rPr>
          <w:b/>
          <w:sz w:val="48"/>
          <w:szCs w:val="48"/>
          <w:u w:val="single"/>
        </w:rPr>
        <w:t xml:space="preserve"> thinking an integrating learning</w:t>
      </w:r>
    </w:p>
    <w:p w:rsidR="00CC0837" w:rsidRDefault="00CC0837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-final phase emphasizes teacher-directed activities </w:t>
      </w:r>
      <w:proofErr w:type="spellStart"/>
      <w:r>
        <w:rPr>
          <w:b/>
          <w:sz w:val="48"/>
          <w:szCs w:val="48"/>
        </w:rPr>
        <w:t>aimes</w:t>
      </w:r>
      <w:proofErr w:type="spellEnd"/>
      <w:r>
        <w:rPr>
          <w:b/>
          <w:sz w:val="48"/>
          <w:szCs w:val="48"/>
        </w:rPr>
        <w:t xml:space="preserve"> at helping students to analyze their own thinking process and to integrate newly acquired conceptual knowledge</w:t>
      </w:r>
    </w:p>
    <w:p w:rsidR="00CC0837" w:rsidRDefault="00CC0837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-ask students to think back and recount what was going on through their minds as they were considering the concepts</w:t>
      </w:r>
    </w:p>
    <w:p w:rsidR="00CC0837" w:rsidRDefault="00CC0837" w:rsidP="00FB6D87">
      <w:pPr>
        <w:tabs>
          <w:tab w:val="left" w:pos="5220"/>
        </w:tabs>
        <w:contextualSpacing/>
        <w:rPr>
          <w:b/>
          <w:sz w:val="48"/>
          <w:szCs w:val="48"/>
        </w:rPr>
      </w:pPr>
    </w:p>
    <w:p w:rsidR="00CC0837" w:rsidRPr="00B663B4" w:rsidRDefault="00B663B4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r w:rsidRPr="00B663B4">
        <w:rPr>
          <w:b/>
          <w:sz w:val="48"/>
          <w:szCs w:val="48"/>
          <w:u w:val="single"/>
        </w:rPr>
        <w:lastRenderedPageBreak/>
        <w:t>Managing the learning environment</w:t>
      </w:r>
    </w:p>
    <w:p w:rsidR="00B663B4" w:rsidRDefault="00B663B4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-this process is similar to the methods using with direct instruction</w:t>
      </w:r>
    </w:p>
    <w:p w:rsidR="00B663B4" w:rsidRPr="00B663B4" w:rsidRDefault="00B663B4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  <w:r w:rsidRPr="00B663B4">
        <w:rPr>
          <w:b/>
          <w:sz w:val="48"/>
          <w:szCs w:val="48"/>
          <w:u w:val="single"/>
        </w:rPr>
        <w:t>Assessment and evaluation</w:t>
      </w:r>
    </w:p>
    <w:p w:rsidR="00B663B4" w:rsidRDefault="00B663B4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-ask students to do more than merely define the concept and words</w:t>
      </w:r>
    </w:p>
    <w:p w:rsidR="00B663B4" w:rsidRDefault="00B663B4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-Students should be able to do the following:</w:t>
      </w:r>
    </w:p>
    <w:p w:rsidR="00B663B4" w:rsidRDefault="00B663B4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1.define</w:t>
      </w:r>
      <w:proofErr w:type="gramEnd"/>
      <w:r>
        <w:rPr>
          <w:b/>
          <w:sz w:val="48"/>
          <w:szCs w:val="48"/>
        </w:rPr>
        <w:t xml:space="preserve"> the concept and know </w:t>
      </w:r>
      <w:proofErr w:type="spellStart"/>
      <w:r>
        <w:rPr>
          <w:b/>
          <w:sz w:val="48"/>
          <w:szCs w:val="48"/>
        </w:rPr>
        <w:t>its</w:t>
      </w:r>
      <w:proofErr w:type="spellEnd"/>
      <w:r>
        <w:rPr>
          <w:b/>
          <w:sz w:val="48"/>
          <w:szCs w:val="48"/>
        </w:rPr>
        <w:t xml:space="preserve"> critical attributes</w:t>
      </w:r>
    </w:p>
    <w:p w:rsidR="00B663B4" w:rsidRDefault="00B663B4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2.recongize</w:t>
      </w:r>
      <w:proofErr w:type="gramEnd"/>
      <w:r>
        <w:rPr>
          <w:b/>
          <w:sz w:val="48"/>
          <w:szCs w:val="48"/>
        </w:rPr>
        <w:t xml:space="preserve"> examples and </w:t>
      </w:r>
      <w:proofErr w:type="spellStart"/>
      <w:r>
        <w:rPr>
          <w:b/>
          <w:sz w:val="48"/>
          <w:szCs w:val="48"/>
        </w:rPr>
        <w:t>nonexmaples</w:t>
      </w:r>
      <w:proofErr w:type="spellEnd"/>
    </w:p>
    <w:p w:rsidR="00B663B4" w:rsidRDefault="00B663B4" w:rsidP="00FB6D87">
      <w:pPr>
        <w:tabs>
          <w:tab w:val="left" w:pos="5220"/>
        </w:tabs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3.evaluate</w:t>
      </w:r>
      <w:proofErr w:type="gramEnd"/>
      <w:r>
        <w:rPr>
          <w:b/>
          <w:sz w:val="48"/>
          <w:szCs w:val="48"/>
        </w:rPr>
        <w:t xml:space="preserve"> examples and </w:t>
      </w:r>
      <w:proofErr w:type="spellStart"/>
      <w:r>
        <w:rPr>
          <w:b/>
          <w:sz w:val="48"/>
          <w:szCs w:val="48"/>
        </w:rPr>
        <w:t>nonexamples</w:t>
      </w:r>
      <w:proofErr w:type="spellEnd"/>
      <w:r>
        <w:rPr>
          <w:b/>
          <w:sz w:val="48"/>
          <w:szCs w:val="48"/>
        </w:rPr>
        <w:t xml:space="preserve"> in terms of critical attributes</w:t>
      </w:r>
      <w:bookmarkStart w:id="0" w:name="_GoBack"/>
      <w:bookmarkEnd w:id="0"/>
    </w:p>
    <w:p w:rsidR="00B663B4" w:rsidRDefault="00B663B4" w:rsidP="00FB6D87">
      <w:pPr>
        <w:tabs>
          <w:tab w:val="left" w:pos="5220"/>
        </w:tabs>
        <w:contextualSpacing/>
        <w:rPr>
          <w:b/>
          <w:sz w:val="48"/>
          <w:szCs w:val="48"/>
        </w:rPr>
      </w:pPr>
    </w:p>
    <w:p w:rsidR="00CC0837" w:rsidRDefault="00CC0837" w:rsidP="00FB6D87">
      <w:pPr>
        <w:tabs>
          <w:tab w:val="left" w:pos="5220"/>
        </w:tabs>
        <w:contextualSpacing/>
        <w:rPr>
          <w:b/>
          <w:sz w:val="48"/>
          <w:szCs w:val="48"/>
        </w:rPr>
      </w:pPr>
    </w:p>
    <w:p w:rsidR="00CC0837" w:rsidRPr="00CC0837" w:rsidRDefault="00CC0837" w:rsidP="00FB6D87">
      <w:pPr>
        <w:tabs>
          <w:tab w:val="left" w:pos="5220"/>
        </w:tabs>
        <w:contextualSpacing/>
        <w:rPr>
          <w:b/>
          <w:sz w:val="48"/>
          <w:szCs w:val="48"/>
        </w:rPr>
      </w:pPr>
    </w:p>
    <w:p w:rsidR="00CC0837" w:rsidRPr="00A46409" w:rsidRDefault="00CC0837" w:rsidP="00FB6D87">
      <w:pPr>
        <w:tabs>
          <w:tab w:val="left" w:pos="5220"/>
        </w:tabs>
        <w:contextualSpacing/>
        <w:rPr>
          <w:b/>
          <w:sz w:val="48"/>
          <w:szCs w:val="48"/>
          <w:u w:val="single"/>
        </w:rPr>
      </w:pPr>
    </w:p>
    <w:p w:rsidR="00AF4FFC" w:rsidRDefault="00AF4FFC" w:rsidP="00FB6D87">
      <w:pPr>
        <w:tabs>
          <w:tab w:val="left" w:pos="5220"/>
        </w:tabs>
        <w:contextualSpacing/>
        <w:rPr>
          <w:b/>
          <w:sz w:val="48"/>
          <w:szCs w:val="48"/>
        </w:rPr>
      </w:pPr>
    </w:p>
    <w:p w:rsidR="00AF4FFC" w:rsidRPr="003603DD" w:rsidRDefault="00AF4FFC" w:rsidP="00FB6D87">
      <w:pPr>
        <w:tabs>
          <w:tab w:val="left" w:pos="5220"/>
        </w:tabs>
        <w:contextualSpacing/>
        <w:rPr>
          <w:b/>
          <w:sz w:val="48"/>
          <w:szCs w:val="48"/>
        </w:rPr>
      </w:pPr>
    </w:p>
    <w:p w:rsidR="00947418" w:rsidRDefault="00947418" w:rsidP="00FB6D87">
      <w:pPr>
        <w:tabs>
          <w:tab w:val="left" w:pos="5220"/>
        </w:tabs>
        <w:contextualSpacing/>
        <w:rPr>
          <w:b/>
          <w:sz w:val="48"/>
          <w:szCs w:val="48"/>
        </w:rPr>
      </w:pPr>
    </w:p>
    <w:p w:rsidR="00FB6D87" w:rsidRDefault="00FB6D87" w:rsidP="00FB6D87">
      <w:pPr>
        <w:tabs>
          <w:tab w:val="left" w:pos="5220"/>
        </w:tabs>
        <w:contextualSpacing/>
        <w:rPr>
          <w:b/>
          <w:sz w:val="48"/>
          <w:szCs w:val="48"/>
        </w:rPr>
      </w:pPr>
    </w:p>
    <w:p w:rsidR="00FB6D87" w:rsidRDefault="00FB6D87" w:rsidP="00FB6D87">
      <w:pPr>
        <w:tabs>
          <w:tab w:val="left" w:pos="5220"/>
        </w:tabs>
        <w:contextualSpacing/>
        <w:rPr>
          <w:b/>
          <w:sz w:val="48"/>
          <w:szCs w:val="48"/>
        </w:rPr>
      </w:pPr>
    </w:p>
    <w:p w:rsidR="00FB6D87" w:rsidRDefault="00FB6D87" w:rsidP="00FB6D87">
      <w:pPr>
        <w:tabs>
          <w:tab w:val="left" w:pos="5220"/>
        </w:tabs>
        <w:contextualSpacing/>
        <w:rPr>
          <w:b/>
          <w:sz w:val="48"/>
          <w:szCs w:val="48"/>
        </w:rPr>
      </w:pPr>
    </w:p>
    <w:p w:rsidR="00FB6D87" w:rsidRDefault="00FB6D87">
      <w:pPr>
        <w:contextualSpacing/>
        <w:rPr>
          <w:b/>
          <w:sz w:val="48"/>
          <w:szCs w:val="48"/>
        </w:rPr>
      </w:pPr>
    </w:p>
    <w:p w:rsidR="00C30CC3" w:rsidRDefault="00C30CC3">
      <w:pPr>
        <w:contextualSpacing/>
        <w:rPr>
          <w:b/>
          <w:sz w:val="48"/>
          <w:szCs w:val="48"/>
        </w:rPr>
      </w:pPr>
    </w:p>
    <w:p w:rsidR="002C2C04" w:rsidRPr="005A0A46" w:rsidRDefault="002C2C04">
      <w:pPr>
        <w:contextualSpacing/>
        <w:rPr>
          <w:b/>
          <w:sz w:val="48"/>
          <w:szCs w:val="48"/>
        </w:rPr>
      </w:pPr>
    </w:p>
    <w:sectPr w:rsidR="002C2C04" w:rsidRPr="005A0A4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E27" w:rsidRDefault="00D85E27" w:rsidP="00EC1164">
      <w:pPr>
        <w:spacing w:after="0" w:line="240" w:lineRule="auto"/>
      </w:pPr>
      <w:r>
        <w:separator/>
      </w:r>
    </w:p>
  </w:endnote>
  <w:endnote w:type="continuationSeparator" w:id="0">
    <w:p w:rsidR="00D85E27" w:rsidRDefault="00D85E27" w:rsidP="00EC1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E27" w:rsidRDefault="00D85E27" w:rsidP="00EC1164">
      <w:pPr>
        <w:spacing w:after="0" w:line="240" w:lineRule="auto"/>
      </w:pPr>
      <w:r>
        <w:separator/>
      </w:r>
    </w:p>
  </w:footnote>
  <w:footnote w:type="continuationSeparator" w:id="0">
    <w:p w:rsidR="00D85E27" w:rsidRDefault="00D85E27" w:rsidP="00EC1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4868924"/>
      <w:docPartObj>
        <w:docPartGallery w:val="Page Numbers (Top of Page)"/>
        <w:docPartUnique/>
      </w:docPartObj>
    </w:sdtPr>
    <w:sdtEndPr>
      <w:rPr>
        <w:noProof/>
      </w:rPr>
    </w:sdtEndPr>
    <w:sdtContent>
      <w:p w:rsidR="00EC1164" w:rsidRDefault="00EC116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EC1164" w:rsidRDefault="00EC11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A46"/>
    <w:rsid w:val="002C2C04"/>
    <w:rsid w:val="003448A4"/>
    <w:rsid w:val="003603DD"/>
    <w:rsid w:val="005A0A46"/>
    <w:rsid w:val="0066769F"/>
    <w:rsid w:val="00875514"/>
    <w:rsid w:val="00947418"/>
    <w:rsid w:val="00A46409"/>
    <w:rsid w:val="00AF4FFC"/>
    <w:rsid w:val="00B663B4"/>
    <w:rsid w:val="00C30CC3"/>
    <w:rsid w:val="00C50B99"/>
    <w:rsid w:val="00CB10AE"/>
    <w:rsid w:val="00CC0837"/>
    <w:rsid w:val="00D85E27"/>
    <w:rsid w:val="00EC1164"/>
    <w:rsid w:val="00FB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11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164"/>
  </w:style>
  <w:style w:type="paragraph" w:styleId="Footer">
    <w:name w:val="footer"/>
    <w:basedOn w:val="Normal"/>
    <w:link w:val="FooterChar"/>
    <w:uiPriority w:val="99"/>
    <w:unhideWhenUsed/>
    <w:rsid w:val="00EC11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1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11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164"/>
  </w:style>
  <w:style w:type="paragraph" w:styleId="Footer">
    <w:name w:val="footer"/>
    <w:basedOn w:val="Normal"/>
    <w:link w:val="FooterChar"/>
    <w:uiPriority w:val="99"/>
    <w:unhideWhenUsed/>
    <w:rsid w:val="00EC11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14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10</cp:revision>
  <dcterms:created xsi:type="dcterms:W3CDTF">2012-10-16T00:26:00Z</dcterms:created>
  <dcterms:modified xsi:type="dcterms:W3CDTF">2012-10-16T22:52:00Z</dcterms:modified>
</cp:coreProperties>
</file>