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B4D" w:rsidRPr="00C46958" w:rsidRDefault="00C46958">
      <w:pPr>
        <w:contextualSpacing/>
        <w:rPr>
          <w:b/>
          <w:sz w:val="40"/>
          <w:szCs w:val="40"/>
        </w:rPr>
      </w:pPr>
      <w:r w:rsidRPr="00C46958">
        <w:rPr>
          <w:b/>
          <w:sz w:val="40"/>
          <w:szCs w:val="40"/>
        </w:rPr>
        <w:t>Chapter 4 Learning Communities and Student Motivation</w:t>
      </w:r>
    </w:p>
    <w:p w:rsidR="00C46958" w:rsidRPr="00C46958" w:rsidRDefault="00C46958">
      <w:pPr>
        <w:contextualSpacing/>
        <w:rPr>
          <w:b/>
          <w:sz w:val="40"/>
          <w:szCs w:val="40"/>
        </w:rPr>
      </w:pPr>
    </w:p>
    <w:p w:rsidR="00C46958" w:rsidRPr="00C46958" w:rsidRDefault="00C46958">
      <w:pPr>
        <w:contextualSpacing/>
        <w:rPr>
          <w:b/>
          <w:sz w:val="40"/>
          <w:szCs w:val="40"/>
        </w:rPr>
      </w:pPr>
      <w:r w:rsidRPr="00C46958">
        <w:rPr>
          <w:b/>
          <w:sz w:val="40"/>
          <w:szCs w:val="40"/>
        </w:rPr>
        <w:t>Making a classroom a learning community is one of the most important things a teacher can do!</w:t>
      </w:r>
    </w:p>
    <w:p w:rsidR="00C46958" w:rsidRPr="00C46958" w:rsidRDefault="00C46958">
      <w:pPr>
        <w:contextualSpacing/>
        <w:rPr>
          <w:b/>
          <w:sz w:val="40"/>
          <w:szCs w:val="40"/>
        </w:rPr>
      </w:pPr>
    </w:p>
    <w:p w:rsidR="00C46958" w:rsidRPr="00C46958" w:rsidRDefault="00C46958">
      <w:pPr>
        <w:contextualSpacing/>
        <w:rPr>
          <w:b/>
          <w:sz w:val="40"/>
          <w:szCs w:val="40"/>
          <w:u w:val="single"/>
        </w:rPr>
      </w:pPr>
      <w:r w:rsidRPr="00C46958">
        <w:rPr>
          <w:b/>
          <w:sz w:val="40"/>
          <w:szCs w:val="40"/>
          <w:u w:val="single"/>
        </w:rPr>
        <w:t>Perspectives on classrooms as learning communities</w:t>
      </w:r>
    </w:p>
    <w:p w:rsidR="00C46958" w:rsidRPr="00C46958" w:rsidRDefault="00C46958">
      <w:pPr>
        <w:contextualSpacing/>
        <w:rPr>
          <w:b/>
          <w:sz w:val="40"/>
          <w:szCs w:val="40"/>
        </w:rPr>
      </w:pPr>
      <w:r w:rsidRPr="00C46958">
        <w:rPr>
          <w:b/>
          <w:sz w:val="40"/>
          <w:szCs w:val="40"/>
        </w:rPr>
        <w:t>-classrooms are places where individual and group needs are played out and where daily activity mirrors life outside of school</w:t>
      </w:r>
    </w:p>
    <w:p w:rsidR="00C46958" w:rsidRPr="00C46958" w:rsidRDefault="00C46958">
      <w:pPr>
        <w:contextualSpacing/>
        <w:rPr>
          <w:b/>
          <w:sz w:val="40"/>
          <w:szCs w:val="40"/>
        </w:rPr>
      </w:pPr>
      <w:r w:rsidRPr="00C46958">
        <w:rPr>
          <w:b/>
          <w:sz w:val="40"/>
          <w:szCs w:val="40"/>
        </w:rPr>
        <w:t>-teacher’s choices of motivational strategies influence the development of learning communities as well as how much students remain engaged in learning</w:t>
      </w:r>
    </w:p>
    <w:p w:rsidR="00C46958" w:rsidRPr="00C46958" w:rsidRDefault="00C46958">
      <w:pPr>
        <w:contextualSpacing/>
        <w:rPr>
          <w:b/>
          <w:sz w:val="40"/>
          <w:szCs w:val="40"/>
        </w:rPr>
      </w:pPr>
    </w:p>
    <w:p w:rsidR="00C46958" w:rsidRPr="00C46958" w:rsidRDefault="00C46958">
      <w:pPr>
        <w:contextualSpacing/>
        <w:rPr>
          <w:b/>
          <w:sz w:val="40"/>
          <w:szCs w:val="40"/>
          <w:u w:val="single"/>
        </w:rPr>
      </w:pPr>
      <w:r w:rsidRPr="00C46958">
        <w:rPr>
          <w:b/>
          <w:sz w:val="40"/>
          <w:szCs w:val="40"/>
          <w:u w:val="single"/>
        </w:rPr>
        <w:t>Fusion of the individual and group</w:t>
      </w:r>
    </w:p>
    <w:p w:rsidR="00C46958" w:rsidRPr="00C46958" w:rsidRDefault="00C46958">
      <w:pPr>
        <w:contextualSpacing/>
        <w:rPr>
          <w:b/>
          <w:sz w:val="40"/>
          <w:szCs w:val="40"/>
        </w:rPr>
      </w:pPr>
      <w:r w:rsidRPr="00C46958">
        <w:rPr>
          <w:b/>
          <w:sz w:val="40"/>
          <w:szCs w:val="40"/>
          <w:u w:val="single"/>
        </w:rPr>
        <w:t>Learning community</w:t>
      </w:r>
      <w:r w:rsidRPr="00C46958">
        <w:rPr>
          <w:b/>
          <w:sz w:val="40"/>
          <w:szCs w:val="40"/>
        </w:rPr>
        <w:t>-is a setting in which individuals within the community have mutual goals and common relationships, and show concern for each other</w:t>
      </w:r>
    </w:p>
    <w:p w:rsidR="00C46958" w:rsidRPr="00C46958" w:rsidRDefault="00C46958">
      <w:pPr>
        <w:contextualSpacing/>
        <w:rPr>
          <w:b/>
          <w:sz w:val="40"/>
          <w:szCs w:val="40"/>
        </w:rPr>
      </w:pPr>
      <w:r w:rsidRPr="00C46958">
        <w:rPr>
          <w:b/>
          <w:sz w:val="40"/>
          <w:szCs w:val="40"/>
        </w:rPr>
        <w:t>-according to John Dewey, children learn as they participate in social settings</w:t>
      </w:r>
    </w:p>
    <w:p w:rsidR="00C46958" w:rsidRPr="00C46958" w:rsidRDefault="00C46958">
      <w:pPr>
        <w:contextualSpacing/>
        <w:rPr>
          <w:b/>
          <w:sz w:val="40"/>
          <w:szCs w:val="40"/>
        </w:rPr>
      </w:pPr>
      <w:r w:rsidRPr="00C46958">
        <w:rPr>
          <w:b/>
          <w:sz w:val="40"/>
          <w:szCs w:val="40"/>
        </w:rPr>
        <w:t>-people create meaning our of relationships and membership in particular cultures</w:t>
      </w:r>
    </w:p>
    <w:p w:rsidR="00C46958" w:rsidRDefault="00C46958">
      <w:pPr>
        <w:contextualSpacing/>
        <w:rPr>
          <w:b/>
          <w:sz w:val="40"/>
          <w:szCs w:val="40"/>
        </w:rPr>
      </w:pPr>
      <w:r w:rsidRPr="00C46958">
        <w:rPr>
          <w:b/>
          <w:sz w:val="40"/>
          <w:szCs w:val="40"/>
        </w:rPr>
        <w:lastRenderedPageBreak/>
        <w:t>-classroom life results from individually motivated students and teachers responding to each other in a social setting</w:t>
      </w:r>
    </w:p>
    <w:p w:rsidR="008830A3" w:rsidRDefault="008830A3">
      <w:pPr>
        <w:contextualSpacing/>
        <w:rPr>
          <w:b/>
          <w:sz w:val="40"/>
          <w:szCs w:val="40"/>
        </w:rPr>
      </w:pPr>
    </w:p>
    <w:p w:rsidR="00C46958" w:rsidRPr="008830A3" w:rsidRDefault="00C46958">
      <w:pPr>
        <w:contextualSpacing/>
        <w:rPr>
          <w:b/>
          <w:sz w:val="40"/>
          <w:szCs w:val="40"/>
          <w:u w:val="single"/>
        </w:rPr>
      </w:pPr>
      <w:r w:rsidRPr="008830A3">
        <w:rPr>
          <w:b/>
          <w:sz w:val="40"/>
          <w:szCs w:val="40"/>
          <w:u w:val="single"/>
        </w:rPr>
        <w:t>Human motivation</w:t>
      </w:r>
    </w:p>
    <w:p w:rsidR="00C46958" w:rsidRDefault="00C46958">
      <w:pPr>
        <w:contextualSpacing/>
        <w:rPr>
          <w:b/>
          <w:sz w:val="40"/>
          <w:szCs w:val="40"/>
        </w:rPr>
      </w:pPr>
      <w:r w:rsidRPr="008830A3">
        <w:rPr>
          <w:b/>
          <w:sz w:val="40"/>
          <w:szCs w:val="40"/>
          <w:u w:val="single"/>
        </w:rPr>
        <w:t>Motivation</w:t>
      </w:r>
      <w:r>
        <w:rPr>
          <w:b/>
          <w:sz w:val="40"/>
          <w:szCs w:val="40"/>
        </w:rPr>
        <w:t xml:space="preserve">-processes that stimulate our </w:t>
      </w:r>
      <w:r w:rsidR="008830A3">
        <w:rPr>
          <w:b/>
          <w:sz w:val="40"/>
          <w:szCs w:val="40"/>
        </w:rPr>
        <w:t>behavior</w:t>
      </w:r>
    </w:p>
    <w:p w:rsidR="008830A3" w:rsidRDefault="008830A3">
      <w:pPr>
        <w:contextualSpacing/>
        <w:rPr>
          <w:b/>
          <w:sz w:val="40"/>
          <w:szCs w:val="40"/>
        </w:rPr>
      </w:pPr>
      <w:r w:rsidRPr="008830A3">
        <w:rPr>
          <w:b/>
          <w:sz w:val="40"/>
          <w:szCs w:val="40"/>
          <w:u w:val="single"/>
        </w:rPr>
        <w:t>Intrinsic motivation</w:t>
      </w:r>
      <w:r>
        <w:rPr>
          <w:b/>
          <w:sz w:val="40"/>
          <w:szCs w:val="40"/>
        </w:rPr>
        <w:t>-behavior is parked internally by one’s own interest or curiosity or just for the pure enjoyment of an experience</w:t>
      </w:r>
    </w:p>
    <w:p w:rsidR="008830A3" w:rsidRDefault="008830A3">
      <w:pPr>
        <w:contextualSpacing/>
        <w:rPr>
          <w:b/>
          <w:sz w:val="40"/>
          <w:szCs w:val="40"/>
        </w:rPr>
      </w:pPr>
      <w:r w:rsidRPr="008830A3">
        <w:rPr>
          <w:b/>
          <w:sz w:val="40"/>
          <w:szCs w:val="40"/>
          <w:u w:val="single"/>
        </w:rPr>
        <w:t>Extrinsic motivation-</w:t>
      </w:r>
      <w:r>
        <w:rPr>
          <w:b/>
          <w:sz w:val="40"/>
          <w:szCs w:val="40"/>
        </w:rPr>
        <w:t>individuals are influenced to action from external or environmental factors such as rewards, punishments, or social pressure</w:t>
      </w:r>
    </w:p>
    <w:p w:rsidR="008830A3" w:rsidRDefault="008830A3">
      <w:pPr>
        <w:contextualSpacing/>
        <w:rPr>
          <w:b/>
          <w:sz w:val="40"/>
          <w:szCs w:val="40"/>
        </w:rPr>
      </w:pPr>
    </w:p>
    <w:p w:rsidR="008830A3" w:rsidRPr="008830A3" w:rsidRDefault="008830A3">
      <w:pPr>
        <w:contextualSpacing/>
        <w:rPr>
          <w:b/>
          <w:sz w:val="40"/>
          <w:szCs w:val="40"/>
          <w:u w:val="single"/>
        </w:rPr>
      </w:pPr>
      <w:r w:rsidRPr="008830A3">
        <w:rPr>
          <w:b/>
          <w:sz w:val="40"/>
          <w:szCs w:val="40"/>
          <w:u w:val="single"/>
        </w:rPr>
        <w:t>Reinforcement theory</w:t>
      </w:r>
    </w:p>
    <w:p w:rsidR="008830A3" w:rsidRDefault="008830A3">
      <w:pPr>
        <w:contextualSpacing/>
        <w:rPr>
          <w:b/>
          <w:sz w:val="40"/>
          <w:szCs w:val="40"/>
        </w:rPr>
      </w:pPr>
      <w:proofErr w:type="spellStart"/>
      <w:r w:rsidRPr="008830A3">
        <w:rPr>
          <w:b/>
          <w:sz w:val="40"/>
          <w:szCs w:val="40"/>
          <w:u w:val="single"/>
        </w:rPr>
        <w:t>Reinforcers</w:t>
      </w:r>
      <w:proofErr w:type="spellEnd"/>
      <w:r>
        <w:rPr>
          <w:b/>
          <w:sz w:val="40"/>
          <w:szCs w:val="40"/>
        </w:rPr>
        <w:t xml:space="preserve">-stimulus events that </w:t>
      </w:r>
      <w:proofErr w:type="gramStart"/>
      <w:r>
        <w:rPr>
          <w:b/>
          <w:sz w:val="40"/>
          <w:szCs w:val="40"/>
        </w:rPr>
        <w:t>occur</w:t>
      </w:r>
      <w:proofErr w:type="gramEnd"/>
      <w:r>
        <w:rPr>
          <w:b/>
          <w:sz w:val="40"/>
          <w:szCs w:val="40"/>
        </w:rPr>
        <w:t xml:space="preserve"> contingent with a behavior and increases the likelihood of particular behaviors</w:t>
      </w:r>
    </w:p>
    <w:p w:rsidR="008830A3" w:rsidRDefault="008830A3">
      <w:pPr>
        <w:contextualSpacing/>
        <w:rPr>
          <w:b/>
          <w:sz w:val="40"/>
          <w:szCs w:val="40"/>
        </w:rPr>
      </w:pPr>
      <w:r w:rsidRPr="008830A3">
        <w:rPr>
          <w:b/>
          <w:sz w:val="40"/>
          <w:szCs w:val="40"/>
          <w:u w:val="single"/>
        </w:rPr>
        <w:t xml:space="preserve">Positive </w:t>
      </w:r>
      <w:proofErr w:type="spellStart"/>
      <w:r w:rsidRPr="008830A3">
        <w:rPr>
          <w:b/>
          <w:sz w:val="40"/>
          <w:szCs w:val="40"/>
          <w:u w:val="single"/>
        </w:rPr>
        <w:t>reinforcers</w:t>
      </w:r>
      <w:proofErr w:type="spellEnd"/>
      <w:r>
        <w:rPr>
          <w:b/>
          <w:sz w:val="40"/>
          <w:szCs w:val="40"/>
        </w:rPr>
        <w:t>-followed desired behaviors enhance the probability that the behavior will be repeated</w:t>
      </w:r>
    </w:p>
    <w:p w:rsidR="008830A3" w:rsidRDefault="008830A3">
      <w:pPr>
        <w:contextualSpacing/>
        <w:rPr>
          <w:b/>
          <w:sz w:val="40"/>
          <w:szCs w:val="40"/>
        </w:rPr>
      </w:pPr>
      <w:r w:rsidRPr="008830A3">
        <w:rPr>
          <w:b/>
          <w:sz w:val="40"/>
          <w:szCs w:val="40"/>
          <w:u w:val="single"/>
        </w:rPr>
        <w:t xml:space="preserve">Negative </w:t>
      </w:r>
      <w:proofErr w:type="spellStart"/>
      <w:r w:rsidRPr="008830A3">
        <w:rPr>
          <w:b/>
          <w:sz w:val="40"/>
          <w:szCs w:val="40"/>
          <w:u w:val="single"/>
        </w:rPr>
        <w:t>reinforcers</w:t>
      </w:r>
      <w:proofErr w:type="spellEnd"/>
      <w:r>
        <w:rPr>
          <w:b/>
          <w:sz w:val="40"/>
          <w:szCs w:val="40"/>
        </w:rPr>
        <w:t>-stimulus events removed after particular behaviors</w:t>
      </w:r>
    </w:p>
    <w:p w:rsidR="008830A3" w:rsidRDefault="008830A3">
      <w:pPr>
        <w:contextualSpacing/>
        <w:rPr>
          <w:b/>
          <w:sz w:val="40"/>
          <w:szCs w:val="40"/>
        </w:rPr>
      </w:pPr>
      <w:r w:rsidRPr="008830A3">
        <w:rPr>
          <w:b/>
          <w:sz w:val="40"/>
          <w:szCs w:val="40"/>
          <w:u w:val="single"/>
        </w:rPr>
        <w:t>Punishments</w:t>
      </w:r>
      <w:r>
        <w:rPr>
          <w:b/>
          <w:sz w:val="40"/>
          <w:szCs w:val="40"/>
        </w:rPr>
        <w:t>-decrease the likelihood of a behavior being repeated or at least are intended to do so</w:t>
      </w:r>
    </w:p>
    <w:p w:rsidR="008830A3" w:rsidRDefault="008830A3">
      <w:pPr>
        <w:contextualSpacing/>
        <w:rPr>
          <w:b/>
          <w:sz w:val="40"/>
          <w:szCs w:val="40"/>
        </w:rPr>
      </w:pPr>
      <w:r w:rsidRPr="00A97E29">
        <w:rPr>
          <w:b/>
          <w:sz w:val="40"/>
          <w:szCs w:val="40"/>
          <w:u w:val="single"/>
        </w:rPr>
        <w:lastRenderedPageBreak/>
        <w:t>Needs theory</w:t>
      </w:r>
      <w:r>
        <w:rPr>
          <w:b/>
          <w:sz w:val="40"/>
          <w:szCs w:val="40"/>
        </w:rPr>
        <w:t xml:space="preserve">-emphasizes that </w:t>
      </w:r>
      <w:r w:rsidR="00A97E29">
        <w:rPr>
          <w:b/>
          <w:sz w:val="40"/>
          <w:szCs w:val="40"/>
        </w:rPr>
        <w:t>individuals</w:t>
      </w:r>
      <w:r>
        <w:rPr>
          <w:b/>
          <w:sz w:val="40"/>
          <w:szCs w:val="40"/>
        </w:rPr>
        <w:t xml:space="preserve"> are aroused to action</w:t>
      </w:r>
      <w:r w:rsidR="00A97E29">
        <w:rPr>
          <w:b/>
          <w:sz w:val="40"/>
          <w:szCs w:val="40"/>
        </w:rPr>
        <w:t xml:space="preserve"> </w:t>
      </w:r>
      <w:r>
        <w:rPr>
          <w:b/>
          <w:sz w:val="40"/>
          <w:szCs w:val="40"/>
        </w:rPr>
        <w:t xml:space="preserve">by innate needs and intrinsic pressures, rather than by extrinsic </w:t>
      </w:r>
      <w:r w:rsidR="00A97E29">
        <w:rPr>
          <w:b/>
          <w:sz w:val="40"/>
          <w:szCs w:val="40"/>
        </w:rPr>
        <w:t>rewards</w:t>
      </w:r>
      <w:r>
        <w:rPr>
          <w:b/>
          <w:sz w:val="40"/>
          <w:szCs w:val="40"/>
        </w:rPr>
        <w:t xml:space="preserve"> or punishments</w:t>
      </w:r>
    </w:p>
    <w:p w:rsidR="00A97E29" w:rsidRDefault="00A97E29">
      <w:pPr>
        <w:contextualSpacing/>
        <w:rPr>
          <w:b/>
          <w:sz w:val="40"/>
          <w:szCs w:val="40"/>
        </w:rPr>
      </w:pPr>
    </w:p>
    <w:p w:rsidR="00A97E29" w:rsidRPr="00A97E29" w:rsidRDefault="00A97E29">
      <w:pPr>
        <w:contextualSpacing/>
        <w:rPr>
          <w:b/>
          <w:sz w:val="40"/>
          <w:szCs w:val="40"/>
          <w:u w:val="single"/>
        </w:rPr>
      </w:pPr>
      <w:r w:rsidRPr="00A97E29">
        <w:rPr>
          <w:b/>
          <w:sz w:val="40"/>
          <w:szCs w:val="40"/>
          <w:highlight w:val="yellow"/>
          <w:u w:val="single"/>
        </w:rPr>
        <w:t>Maslow</w:t>
      </w:r>
    </w:p>
    <w:p w:rsidR="00A97E29" w:rsidRDefault="00A97E29">
      <w:pPr>
        <w:contextualSpacing/>
        <w:rPr>
          <w:b/>
          <w:sz w:val="40"/>
          <w:szCs w:val="40"/>
        </w:rPr>
      </w:pPr>
      <w:r>
        <w:rPr>
          <w:b/>
          <w:sz w:val="40"/>
          <w:szCs w:val="40"/>
        </w:rPr>
        <w:t>-says only when basic physical needs and the needs for love and self-esteem are met that individuals strive to meet higher-order needs</w:t>
      </w:r>
    </w:p>
    <w:p w:rsidR="00A97E29" w:rsidRDefault="00A97E29">
      <w:pPr>
        <w:contextualSpacing/>
        <w:rPr>
          <w:b/>
          <w:sz w:val="40"/>
          <w:szCs w:val="40"/>
        </w:rPr>
      </w:pPr>
      <w:r>
        <w:rPr>
          <w:b/>
          <w:sz w:val="40"/>
          <w:szCs w:val="40"/>
        </w:rPr>
        <w:t>-children who come to school hungry have those needs before learning</w:t>
      </w:r>
    </w:p>
    <w:p w:rsidR="00A97E29" w:rsidRDefault="00A97E29">
      <w:pPr>
        <w:contextualSpacing/>
        <w:rPr>
          <w:b/>
          <w:sz w:val="40"/>
          <w:szCs w:val="40"/>
        </w:rPr>
      </w:pPr>
      <w:r w:rsidRPr="00A97E29">
        <w:rPr>
          <w:b/>
          <w:sz w:val="40"/>
          <w:szCs w:val="40"/>
          <w:u w:val="single"/>
        </w:rPr>
        <w:t>Needs disposition theory-</w:t>
      </w:r>
      <w:r>
        <w:rPr>
          <w:b/>
          <w:sz w:val="40"/>
          <w:szCs w:val="40"/>
        </w:rPr>
        <w:t>individuals are motivated to take action and to invest energy in pursuit of three outcomes:</w:t>
      </w:r>
    </w:p>
    <w:p w:rsidR="00A97E29" w:rsidRDefault="00A97E29">
      <w:pPr>
        <w:contextualSpacing/>
        <w:rPr>
          <w:b/>
          <w:sz w:val="40"/>
          <w:szCs w:val="40"/>
        </w:rPr>
      </w:pPr>
      <w:proofErr w:type="gramStart"/>
      <w:r>
        <w:rPr>
          <w:b/>
          <w:sz w:val="40"/>
          <w:szCs w:val="40"/>
        </w:rPr>
        <w:t>1.</w:t>
      </w:r>
      <w:r w:rsidRPr="00A97E29">
        <w:rPr>
          <w:b/>
          <w:sz w:val="40"/>
          <w:szCs w:val="40"/>
          <w:u w:val="single"/>
        </w:rPr>
        <w:t>achievment</w:t>
      </w:r>
      <w:proofErr w:type="gramEnd"/>
      <w:r w:rsidRPr="00A97E29">
        <w:rPr>
          <w:b/>
          <w:sz w:val="40"/>
          <w:szCs w:val="40"/>
          <w:u w:val="single"/>
        </w:rPr>
        <w:t xml:space="preserve"> motives</w:t>
      </w:r>
      <w:r>
        <w:rPr>
          <w:b/>
          <w:sz w:val="40"/>
          <w:szCs w:val="40"/>
        </w:rPr>
        <w:t>-desire achievement or have intent to learn is the most important aspect of motivation for classroom teaching</w:t>
      </w:r>
    </w:p>
    <w:p w:rsidR="00A97E29" w:rsidRDefault="00A97E29">
      <w:pPr>
        <w:contextualSpacing/>
        <w:rPr>
          <w:b/>
          <w:sz w:val="40"/>
          <w:szCs w:val="40"/>
        </w:rPr>
      </w:pPr>
      <w:proofErr w:type="gramStart"/>
      <w:r>
        <w:rPr>
          <w:b/>
          <w:sz w:val="40"/>
          <w:szCs w:val="40"/>
        </w:rPr>
        <w:t>2</w:t>
      </w:r>
      <w:r w:rsidRPr="00A97E29">
        <w:rPr>
          <w:b/>
          <w:sz w:val="40"/>
          <w:szCs w:val="40"/>
          <w:u w:val="single"/>
        </w:rPr>
        <w:t>.affiliative</w:t>
      </w:r>
      <w:proofErr w:type="gramEnd"/>
      <w:r w:rsidRPr="00A97E29">
        <w:rPr>
          <w:b/>
          <w:sz w:val="40"/>
          <w:szCs w:val="40"/>
          <w:u w:val="single"/>
        </w:rPr>
        <w:t xml:space="preserve"> motives</w:t>
      </w:r>
      <w:r>
        <w:rPr>
          <w:b/>
          <w:sz w:val="40"/>
          <w:szCs w:val="40"/>
        </w:rPr>
        <w:t>-students and teachers come to value the support and friendship of their peers</w:t>
      </w:r>
    </w:p>
    <w:p w:rsidR="00A97E29" w:rsidRDefault="00A97E29">
      <w:pPr>
        <w:contextualSpacing/>
        <w:rPr>
          <w:b/>
          <w:sz w:val="40"/>
          <w:szCs w:val="40"/>
        </w:rPr>
      </w:pPr>
      <w:proofErr w:type="gramStart"/>
      <w:r>
        <w:rPr>
          <w:b/>
          <w:sz w:val="40"/>
          <w:szCs w:val="40"/>
        </w:rPr>
        <w:t>3.</w:t>
      </w:r>
      <w:r w:rsidRPr="00A97E29">
        <w:rPr>
          <w:b/>
          <w:sz w:val="40"/>
          <w:szCs w:val="40"/>
          <w:u w:val="single"/>
        </w:rPr>
        <w:t>influence</w:t>
      </w:r>
      <w:proofErr w:type="gramEnd"/>
      <w:r>
        <w:rPr>
          <w:b/>
          <w:sz w:val="40"/>
          <w:szCs w:val="40"/>
        </w:rPr>
        <w:t>-can be seen in those students who strive to have a larger say in the way schools run</w:t>
      </w:r>
    </w:p>
    <w:p w:rsidR="00A97E29" w:rsidRDefault="00A97E29">
      <w:pPr>
        <w:contextualSpacing/>
        <w:rPr>
          <w:b/>
          <w:sz w:val="40"/>
          <w:szCs w:val="40"/>
        </w:rPr>
      </w:pPr>
      <w:proofErr w:type="spellStart"/>
      <w:r>
        <w:rPr>
          <w:b/>
          <w:sz w:val="40"/>
          <w:szCs w:val="40"/>
        </w:rPr>
        <w:t>DeCharms</w:t>
      </w:r>
      <w:proofErr w:type="spellEnd"/>
      <w:r>
        <w:rPr>
          <w:b/>
          <w:sz w:val="40"/>
          <w:szCs w:val="40"/>
        </w:rPr>
        <w:t xml:space="preserve"> theories</w:t>
      </w:r>
    </w:p>
    <w:p w:rsidR="00A97E29" w:rsidRDefault="00A97E29">
      <w:pPr>
        <w:contextualSpacing/>
        <w:rPr>
          <w:b/>
          <w:sz w:val="40"/>
          <w:szCs w:val="40"/>
        </w:rPr>
      </w:pPr>
      <w:proofErr w:type="gramStart"/>
      <w:r>
        <w:rPr>
          <w:b/>
          <w:sz w:val="40"/>
          <w:szCs w:val="40"/>
        </w:rPr>
        <w:lastRenderedPageBreak/>
        <w:t>1.</w:t>
      </w:r>
      <w:r w:rsidRPr="005D45C9">
        <w:rPr>
          <w:b/>
          <w:sz w:val="40"/>
          <w:szCs w:val="40"/>
          <w:u w:val="single"/>
        </w:rPr>
        <w:t>pawns</w:t>
      </w:r>
      <w:proofErr w:type="gramEnd"/>
      <w:r>
        <w:rPr>
          <w:b/>
          <w:sz w:val="40"/>
          <w:szCs w:val="40"/>
        </w:rPr>
        <w:t>-persons who have no controls over what happens to them and they are aroused to action form a sense of obligation or from external rewards</w:t>
      </w:r>
    </w:p>
    <w:p w:rsidR="00A97E29" w:rsidRDefault="00A97E29">
      <w:pPr>
        <w:contextualSpacing/>
        <w:rPr>
          <w:b/>
          <w:sz w:val="40"/>
          <w:szCs w:val="40"/>
        </w:rPr>
      </w:pPr>
      <w:proofErr w:type="gramStart"/>
      <w:r>
        <w:rPr>
          <w:b/>
          <w:sz w:val="40"/>
          <w:szCs w:val="40"/>
        </w:rPr>
        <w:t>2.</w:t>
      </w:r>
      <w:r w:rsidRPr="005D45C9">
        <w:rPr>
          <w:b/>
          <w:sz w:val="40"/>
          <w:szCs w:val="40"/>
          <w:u w:val="single"/>
        </w:rPr>
        <w:t>origins</w:t>
      </w:r>
      <w:proofErr w:type="gramEnd"/>
      <w:r>
        <w:rPr>
          <w:b/>
          <w:sz w:val="40"/>
          <w:szCs w:val="40"/>
        </w:rPr>
        <w:t>-they are in charge of their own behavior</w:t>
      </w:r>
      <w:r w:rsidR="005D45C9">
        <w:rPr>
          <w:b/>
          <w:sz w:val="40"/>
          <w:szCs w:val="40"/>
        </w:rPr>
        <w:t xml:space="preserve"> and they behave in a particular ways because of themselves not because of others so they resist external pressures such orders and rules</w:t>
      </w:r>
    </w:p>
    <w:p w:rsidR="005F63C5" w:rsidRDefault="005F63C5">
      <w:pPr>
        <w:contextualSpacing/>
        <w:rPr>
          <w:b/>
          <w:sz w:val="40"/>
          <w:szCs w:val="40"/>
        </w:rPr>
      </w:pPr>
    </w:p>
    <w:p w:rsidR="005F63C5" w:rsidRPr="005F63C5" w:rsidRDefault="005F63C5">
      <w:pPr>
        <w:contextualSpacing/>
        <w:rPr>
          <w:b/>
          <w:sz w:val="40"/>
          <w:szCs w:val="40"/>
          <w:u w:val="single"/>
        </w:rPr>
      </w:pPr>
      <w:r w:rsidRPr="005F63C5">
        <w:rPr>
          <w:b/>
          <w:sz w:val="40"/>
          <w:szCs w:val="40"/>
          <w:u w:val="single"/>
        </w:rPr>
        <w:t>Cognitive theory</w:t>
      </w:r>
    </w:p>
    <w:p w:rsidR="005F63C5" w:rsidRDefault="005F63C5">
      <w:pPr>
        <w:contextualSpacing/>
        <w:rPr>
          <w:b/>
          <w:sz w:val="40"/>
          <w:szCs w:val="40"/>
        </w:rPr>
      </w:pPr>
      <w:r>
        <w:rPr>
          <w:b/>
          <w:sz w:val="40"/>
          <w:szCs w:val="40"/>
        </w:rPr>
        <w:t>-individuals are aroused to action by thinking</w:t>
      </w:r>
    </w:p>
    <w:p w:rsidR="005F63C5" w:rsidRDefault="005F63C5">
      <w:pPr>
        <w:contextualSpacing/>
        <w:rPr>
          <w:b/>
          <w:sz w:val="40"/>
          <w:szCs w:val="40"/>
        </w:rPr>
      </w:pPr>
      <w:r w:rsidRPr="005F63C5">
        <w:rPr>
          <w:b/>
          <w:sz w:val="40"/>
          <w:szCs w:val="40"/>
          <w:u w:val="single"/>
        </w:rPr>
        <w:t>Attribution theory</w:t>
      </w:r>
      <w:r>
        <w:rPr>
          <w:b/>
          <w:sz w:val="40"/>
          <w:szCs w:val="40"/>
        </w:rPr>
        <w:t>-based on the proposition that the ways individuals come to perceive and to interpret the causes of their successes or failures are the major determinants of their motivation rather than innate needs or fixed earlier experiences and involves four causes (ability, effort, luck, and the difficulty of the learning task)</w:t>
      </w:r>
    </w:p>
    <w:p w:rsidR="005F63C5" w:rsidRDefault="005F63C5">
      <w:pPr>
        <w:contextualSpacing/>
        <w:rPr>
          <w:b/>
          <w:sz w:val="40"/>
          <w:szCs w:val="40"/>
        </w:rPr>
      </w:pPr>
      <w:r w:rsidRPr="005F63C5">
        <w:rPr>
          <w:b/>
          <w:sz w:val="40"/>
          <w:szCs w:val="40"/>
          <w:u w:val="single"/>
        </w:rPr>
        <w:t>High achievement motivation</w:t>
      </w:r>
      <w:r>
        <w:rPr>
          <w:b/>
          <w:sz w:val="40"/>
          <w:szCs w:val="40"/>
        </w:rPr>
        <w:t>-tends to associate their successes with their abilities and their failures with lack of effort</w:t>
      </w:r>
    </w:p>
    <w:p w:rsidR="005F63C5" w:rsidRDefault="005F63C5">
      <w:pPr>
        <w:contextualSpacing/>
        <w:rPr>
          <w:b/>
          <w:sz w:val="40"/>
          <w:szCs w:val="40"/>
        </w:rPr>
      </w:pPr>
      <w:r w:rsidRPr="005F63C5">
        <w:rPr>
          <w:b/>
          <w:sz w:val="40"/>
          <w:szCs w:val="40"/>
          <w:u w:val="single"/>
        </w:rPr>
        <w:t>Low achievement motivation</w:t>
      </w:r>
      <w:r>
        <w:rPr>
          <w:b/>
          <w:sz w:val="40"/>
          <w:szCs w:val="40"/>
        </w:rPr>
        <w:t>-attribute their successes to luck and their failures to lack of ability</w:t>
      </w:r>
    </w:p>
    <w:p w:rsidR="005F63C5" w:rsidRDefault="005F63C5">
      <w:pPr>
        <w:contextualSpacing/>
        <w:rPr>
          <w:b/>
          <w:sz w:val="40"/>
          <w:szCs w:val="40"/>
        </w:rPr>
      </w:pPr>
      <w:r w:rsidRPr="005F63C5">
        <w:rPr>
          <w:b/>
          <w:sz w:val="40"/>
          <w:szCs w:val="40"/>
          <w:u w:val="single"/>
        </w:rPr>
        <w:lastRenderedPageBreak/>
        <w:t>Performance goal orientation</w:t>
      </w:r>
      <w:r>
        <w:rPr>
          <w:b/>
          <w:sz w:val="40"/>
          <w:szCs w:val="40"/>
        </w:rPr>
        <w:t>-they either strive to reach particular performance standers often set externally or they try to better their own performance as compared to the performance of others</w:t>
      </w:r>
    </w:p>
    <w:p w:rsidR="00A457EC" w:rsidRDefault="00A457EC">
      <w:pPr>
        <w:contextualSpacing/>
        <w:rPr>
          <w:b/>
          <w:sz w:val="40"/>
          <w:szCs w:val="40"/>
        </w:rPr>
      </w:pPr>
      <w:r w:rsidRPr="00A457EC">
        <w:rPr>
          <w:b/>
          <w:sz w:val="40"/>
          <w:szCs w:val="40"/>
          <w:u w:val="single"/>
        </w:rPr>
        <w:t>Learning goal orientations</w:t>
      </w:r>
      <w:r>
        <w:rPr>
          <w:b/>
          <w:sz w:val="40"/>
          <w:szCs w:val="40"/>
        </w:rPr>
        <w:t>-these students compete mainly with themselves and are motivated by internal factors such as the satisfaction of learning something new</w:t>
      </w:r>
    </w:p>
    <w:p w:rsidR="00A457EC" w:rsidRDefault="00A457EC">
      <w:pPr>
        <w:contextualSpacing/>
        <w:rPr>
          <w:b/>
          <w:sz w:val="40"/>
          <w:szCs w:val="40"/>
        </w:rPr>
      </w:pPr>
      <w:r w:rsidRPr="00A457EC">
        <w:rPr>
          <w:b/>
          <w:sz w:val="40"/>
          <w:szCs w:val="40"/>
          <w:u w:val="single"/>
        </w:rPr>
        <w:t>Social learning theory</w:t>
      </w:r>
      <w:r>
        <w:rPr>
          <w:b/>
          <w:sz w:val="40"/>
          <w:szCs w:val="40"/>
        </w:rPr>
        <w:t xml:space="preserve">-motivation is the product of an </w:t>
      </w:r>
      <w:proofErr w:type="gramStart"/>
      <w:r>
        <w:rPr>
          <w:b/>
          <w:sz w:val="40"/>
          <w:szCs w:val="40"/>
        </w:rPr>
        <w:t>individual’s  expectations</w:t>
      </w:r>
      <w:proofErr w:type="gramEnd"/>
      <w:r>
        <w:rPr>
          <w:b/>
          <w:sz w:val="40"/>
          <w:szCs w:val="40"/>
        </w:rPr>
        <w:t xml:space="preserve"> about his or her chances of reaching a particular goal and the degree of value or satisfaction that will occur if the individual achieves that goal</w:t>
      </w:r>
    </w:p>
    <w:p w:rsidR="00357F7F" w:rsidRDefault="00357F7F">
      <w:pPr>
        <w:contextualSpacing/>
        <w:rPr>
          <w:b/>
          <w:sz w:val="40"/>
          <w:szCs w:val="40"/>
        </w:rPr>
      </w:pPr>
    </w:p>
    <w:p w:rsidR="00357F7F" w:rsidRPr="00357F7F" w:rsidRDefault="00357F7F">
      <w:pPr>
        <w:contextualSpacing/>
        <w:rPr>
          <w:b/>
          <w:sz w:val="40"/>
          <w:szCs w:val="40"/>
          <w:u w:val="single"/>
        </w:rPr>
      </w:pPr>
      <w:r w:rsidRPr="00357F7F">
        <w:rPr>
          <w:b/>
          <w:sz w:val="40"/>
          <w:szCs w:val="40"/>
          <w:u w:val="single"/>
        </w:rPr>
        <w:t>Features of learning communities</w:t>
      </w:r>
    </w:p>
    <w:p w:rsidR="00357F7F" w:rsidRPr="005F0C44" w:rsidRDefault="00357F7F">
      <w:pPr>
        <w:contextualSpacing/>
        <w:rPr>
          <w:b/>
          <w:sz w:val="40"/>
          <w:szCs w:val="40"/>
          <w:u w:val="single"/>
        </w:rPr>
      </w:pPr>
      <w:r w:rsidRPr="005F0C44">
        <w:rPr>
          <w:b/>
          <w:sz w:val="40"/>
          <w:szCs w:val="40"/>
          <w:u w:val="single"/>
        </w:rPr>
        <w:t>Classroom properties</w:t>
      </w:r>
    </w:p>
    <w:p w:rsidR="00357F7F" w:rsidRDefault="00357F7F">
      <w:pPr>
        <w:contextualSpacing/>
        <w:rPr>
          <w:b/>
          <w:sz w:val="40"/>
          <w:szCs w:val="40"/>
        </w:rPr>
      </w:pPr>
      <w:proofErr w:type="gramStart"/>
      <w:r>
        <w:rPr>
          <w:b/>
          <w:sz w:val="40"/>
          <w:szCs w:val="40"/>
        </w:rPr>
        <w:t>1.</w:t>
      </w:r>
      <w:r w:rsidRPr="005F0C44">
        <w:rPr>
          <w:b/>
          <w:sz w:val="40"/>
          <w:szCs w:val="40"/>
          <w:u w:val="single"/>
        </w:rPr>
        <w:t>multidimensionality</w:t>
      </w:r>
      <w:proofErr w:type="gramEnd"/>
      <w:r>
        <w:rPr>
          <w:b/>
          <w:sz w:val="40"/>
          <w:szCs w:val="40"/>
        </w:rPr>
        <w:t>-classrooms are crowded places in which many people with different backgrounds, interests, and abilities compete for scarce resources</w:t>
      </w:r>
    </w:p>
    <w:p w:rsidR="00357F7F" w:rsidRDefault="00357F7F">
      <w:pPr>
        <w:contextualSpacing/>
        <w:rPr>
          <w:b/>
          <w:sz w:val="40"/>
          <w:szCs w:val="40"/>
        </w:rPr>
      </w:pPr>
      <w:r>
        <w:rPr>
          <w:b/>
          <w:sz w:val="40"/>
          <w:szCs w:val="40"/>
        </w:rPr>
        <w:t>2.</w:t>
      </w:r>
      <w:r w:rsidR="005F0C44">
        <w:rPr>
          <w:b/>
          <w:sz w:val="40"/>
          <w:szCs w:val="40"/>
        </w:rPr>
        <w:t xml:space="preserve"> </w:t>
      </w:r>
      <w:r w:rsidR="005F0C44" w:rsidRPr="005F0C44">
        <w:rPr>
          <w:b/>
          <w:sz w:val="40"/>
          <w:szCs w:val="40"/>
          <w:u w:val="single"/>
        </w:rPr>
        <w:t>Simultaneity</w:t>
      </w:r>
      <w:r w:rsidR="005F0C44">
        <w:rPr>
          <w:b/>
          <w:sz w:val="40"/>
          <w:szCs w:val="40"/>
        </w:rPr>
        <w:t>-while helping an individual student during seatwork, a teacher must monitor the rest of the class, handle interruptions, and keep track of time</w:t>
      </w:r>
    </w:p>
    <w:p w:rsidR="005F0C44" w:rsidRDefault="005F0C44">
      <w:pPr>
        <w:contextualSpacing/>
        <w:rPr>
          <w:b/>
          <w:sz w:val="40"/>
          <w:szCs w:val="40"/>
        </w:rPr>
      </w:pPr>
      <w:proofErr w:type="gramStart"/>
      <w:r w:rsidRPr="005F0C44">
        <w:rPr>
          <w:b/>
          <w:sz w:val="40"/>
          <w:szCs w:val="40"/>
          <w:u w:val="single"/>
        </w:rPr>
        <w:lastRenderedPageBreak/>
        <w:t>3.immediacy</w:t>
      </w:r>
      <w:proofErr w:type="gramEnd"/>
      <w:r>
        <w:rPr>
          <w:b/>
          <w:sz w:val="40"/>
          <w:szCs w:val="40"/>
        </w:rPr>
        <w:t>-rapid pace of classroom events and their immediate impact on the lives of teachers and students</w:t>
      </w:r>
    </w:p>
    <w:p w:rsidR="005F0C44" w:rsidRDefault="005F0C44">
      <w:pPr>
        <w:contextualSpacing/>
        <w:rPr>
          <w:b/>
          <w:sz w:val="40"/>
          <w:szCs w:val="40"/>
        </w:rPr>
      </w:pPr>
      <w:proofErr w:type="gramStart"/>
      <w:r w:rsidRPr="005F0C44">
        <w:rPr>
          <w:b/>
          <w:sz w:val="40"/>
          <w:szCs w:val="40"/>
          <w:u w:val="single"/>
        </w:rPr>
        <w:t>4.unpredictability</w:t>
      </w:r>
      <w:proofErr w:type="gramEnd"/>
      <w:r>
        <w:rPr>
          <w:b/>
          <w:sz w:val="40"/>
          <w:szCs w:val="40"/>
        </w:rPr>
        <w:t>-classroome vents not only demand immediate attention but also may take unexpected turns</w:t>
      </w:r>
    </w:p>
    <w:p w:rsidR="005F0C44" w:rsidRDefault="005F0C44">
      <w:pPr>
        <w:contextualSpacing/>
        <w:rPr>
          <w:b/>
          <w:sz w:val="40"/>
          <w:szCs w:val="40"/>
        </w:rPr>
      </w:pPr>
      <w:proofErr w:type="gramStart"/>
      <w:r w:rsidRPr="005F0C44">
        <w:rPr>
          <w:b/>
          <w:sz w:val="40"/>
          <w:szCs w:val="40"/>
          <w:u w:val="single"/>
        </w:rPr>
        <w:t>5.publicness</w:t>
      </w:r>
      <w:proofErr w:type="gramEnd"/>
      <w:r>
        <w:rPr>
          <w:b/>
          <w:sz w:val="40"/>
          <w:szCs w:val="40"/>
        </w:rPr>
        <w:t xml:space="preserve">-the classroom is a very public place-get </w:t>
      </w:r>
      <w:proofErr w:type="spellStart"/>
      <w:r>
        <w:rPr>
          <w:b/>
          <w:sz w:val="40"/>
          <w:szCs w:val="40"/>
        </w:rPr>
        <w:t>use</w:t>
      </w:r>
      <w:proofErr w:type="spellEnd"/>
      <w:r>
        <w:rPr>
          <w:b/>
          <w:sz w:val="40"/>
          <w:szCs w:val="40"/>
        </w:rPr>
        <w:t xml:space="preserve"> to it</w:t>
      </w:r>
    </w:p>
    <w:p w:rsidR="005F0C44" w:rsidRDefault="005F0C44">
      <w:pPr>
        <w:contextualSpacing/>
        <w:rPr>
          <w:b/>
          <w:sz w:val="40"/>
          <w:szCs w:val="40"/>
        </w:rPr>
      </w:pPr>
      <w:proofErr w:type="gramStart"/>
      <w:r>
        <w:rPr>
          <w:b/>
          <w:sz w:val="40"/>
          <w:szCs w:val="40"/>
        </w:rPr>
        <w:t>6.</w:t>
      </w:r>
      <w:r w:rsidRPr="005F0C44">
        <w:rPr>
          <w:b/>
          <w:sz w:val="40"/>
          <w:szCs w:val="40"/>
          <w:u w:val="single"/>
        </w:rPr>
        <w:t>history</w:t>
      </w:r>
      <w:proofErr w:type="gramEnd"/>
      <w:r>
        <w:rPr>
          <w:b/>
          <w:sz w:val="40"/>
          <w:szCs w:val="40"/>
        </w:rPr>
        <w:t>-classrooms and their participants gradually become a community that shares a common history</w:t>
      </w:r>
    </w:p>
    <w:p w:rsidR="005F0C44" w:rsidRPr="005F0C44" w:rsidRDefault="005F0C44">
      <w:pPr>
        <w:contextualSpacing/>
        <w:rPr>
          <w:b/>
          <w:sz w:val="40"/>
          <w:szCs w:val="40"/>
          <w:u w:val="single"/>
        </w:rPr>
      </w:pPr>
      <w:r w:rsidRPr="005F0C44">
        <w:rPr>
          <w:b/>
          <w:sz w:val="40"/>
          <w:szCs w:val="40"/>
          <w:u w:val="single"/>
        </w:rPr>
        <w:t>Classroom processes</w:t>
      </w:r>
    </w:p>
    <w:p w:rsidR="005F0C44" w:rsidRDefault="005F0C44">
      <w:pPr>
        <w:contextualSpacing/>
        <w:rPr>
          <w:b/>
          <w:sz w:val="40"/>
          <w:szCs w:val="40"/>
        </w:rPr>
      </w:pPr>
      <w:proofErr w:type="gramStart"/>
      <w:r w:rsidRPr="005F0C44">
        <w:rPr>
          <w:b/>
          <w:sz w:val="40"/>
          <w:szCs w:val="40"/>
          <w:u w:val="single"/>
        </w:rPr>
        <w:t>1.communication</w:t>
      </w:r>
      <w:proofErr w:type="gramEnd"/>
      <w:r>
        <w:rPr>
          <w:b/>
          <w:sz w:val="40"/>
          <w:szCs w:val="40"/>
        </w:rPr>
        <w:t>-full of verbal and nonverbal communication and is reciprocal process</w:t>
      </w:r>
    </w:p>
    <w:p w:rsidR="005F0C44" w:rsidRDefault="005F0C44">
      <w:pPr>
        <w:contextualSpacing/>
        <w:rPr>
          <w:b/>
          <w:sz w:val="40"/>
          <w:szCs w:val="40"/>
        </w:rPr>
      </w:pPr>
      <w:r>
        <w:rPr>
          <w:b/>
          <w:sz w:val="40"/>
          <w:szCs w:val="40"/>
        </w:rPr>
        <w:t>2.</w:t>
      </w:r>
      <w:r w:rsidRPr="005F0C44">
        <w:rPr>
          <w:b/>
          <w:sz w:val="40"/>
          <w:szCs w:val="40"/>
          <w:u w:val="single"/>
        </w:rPr>
        <w:t>friendship and cohesiveness</w:t>
      </w:r>
      <w:r>
        <w:rPr>
          <w:b/>
          <w:sz w:val="40"/>
          <w:szCs w:val="40"/>
        </w:rPr>
        <w:t>-this process involves the degree to which people in a classroom have respect for and value on another and to how friendship patterns within classrooms affect climate and learning</w:t>
      </w:r>
    </w:p>
    <w:p w:rsidR="005F0C44" w:rsidRDefault="005F0C44">
      <w:pPr>
        <w:contextualSpacing/>
        <w:rPr>
          <w:b/>
          <w:sz w:val="40"/>
          <w:szCs w:val="40"/>
        </w:rPr>
      </w:pPr>
      <w:proofErr w:type="gramStart"/>
      <w:r w:rsidRPr="005F0C44">
        <w:rPr>
          <w:b/>
          <w:sz w:val="40"/>
          <w:szCs w:val="40"/>
          <w:u w:val="single"/>
        </w:rPr>
        <w:t>3.expectations</w:t>
      </w:r>
      <w:proofErr w:type="gramEnd"/>
      <w:r>
        <w:rPr>
          <w:b/>
          <w:sz w:val="40"/>
          <w:szCs w:val="40"/>
        </w:rPr>
        <w:t>-peopl have expectations for each other and for themselves</w:t>
      </w:r>
    </w:p>
    <w:p w:rsidR="005F0C44" w:rsidRDefault="005F0C44">
      <w:pPr>
        <w:contextualSpacing/>
        <w:rPr>
          <w:b/>
          <w:sz w:val="40"/>
          <w:szCs w:val="40"/>
        </w:rPr>
      </w:pPr>
      <w:proofErr w:type="gramStart"/>
      <w:r>
        <w:rPr>
          <w:b/>
          <w:sz w:val="40"/>
          <w:szCs w:val="40"/>
        </w:rPr>
        <w:t>4</w:t>
      </w:r>
      <w:r w:rsidRPr="005F0C44">
        <w:rPr>
          <w:b/>
          <w:sz w:val="40"/>
          <w:szCs w:val="40"/>
          <w:u w:val="single"/>
        </w:rPr>
        <w:t>.norms</w:t>
      </w:r>
      <w:proofErr w:type="gramEnd"/>
      <w:r>
        <w:rPr>
          <w:b/>
          <w:sz w:val="40"/>
          <w:szCs w:val="40"/>
        </w:rPr>
        <w:t>-shared expectations students and teachers have for classroom behavior</w:t>
      </w:r>
    </w:p>
    <w:p w:rsidR="005F0C44" w:rsidRDefault="005F0C44">
      <w:pPr>
        <w:contextualSpacing/>
        <w:rPr>
          <w:b/>
          <w:sz w:val="40"/>
          <w:szCs w:val="40"/>
        </w:rPr>
      </w:pPr>
      <w:proofErr w:type="gramStart"/>
      <w:r>
        <w:rPr>
          <w:b/>
          <w:sz w:val="40"/>
          <w:szCs w:val="40"/>
        </w:rPr>
        <w:t>5.</w:t>
      </w:r>
      <w:r w:rsidRPr="005F0C44">
        <w:rPr>
          <w:b/>
          <w:sz w:val="40"/>
          <w:szCs w:val="40"/>
          <w:u w:val="single"/>
        </w:rPr>
        <w:t>leadership</w:t>
      </w:r>
      <w:proofErr w:type="gramEnd"/>
      <w:r>
        <w:rPr>
          <w:b/>
          <w:sz w:val="40"/>
          <w:szCs w:val="40"/>
        </w:rPr>
        <w:t>-how power and influence are exerted in classrooms and their impact on group interaction and cohesiveness</w:t>
      </w:r>
    </w:p>
    <w:p w:rsidR="005F0C44" w:rsidRPr="005F0C44" w:rsidRDefault="005F0C44">
      <w:pPr>
        <w:contextualSpacing/>
        <w:rPr>
          <w:b/>
          <w:sz w:val="40"/>
          <w:szCs w:val="40"/>
          <w:u w:val="single"/>
        </w:rPr>
      </w:pPr>
      <w:r w:rsidRPr="005F0C44">
        <w:rPr>
          <w:b/>
          <w:sz w:val="40"/>
          <w:szCs w:val="40"/>
          <w:u w:val="single"/>
        </w:rPr>
        <w:lastRenderedPageBreak/>
        <w:t>Classroom structures</w:t>
      </w:r>
    </w:p>
    <w:p w:rsidR="005F0C44" w:rsidRDefault="005F0C44">
      <w:pPr>
        <w:contextualSpacing/>
        <w:rPr>
          <w:b/>
          <w:sz w:val="40"/>
          <w:szCs w:val="40"/>
        </w:rPr>
      </w:pPr>
      <w:proofErr w:type="gramStart"/>
      <w:r>
        <w:rPr>
          <w:b/>
          <w:sz w:val="40"/>
          <w:szCs w:val="40"/>
        </w:rPr>
        <w:t>1.</w:t>
      </w:r>
      <w:r w:rsidRPr="005F0C44">
        <w:rPr>
          <w:b/>
          <w:sz w:val="40"/>
          <w:szCs w:val="40"/>
          <w:u w:val="single"/>
        </w:rPr>
        <w:t>task</w:t>
      </w:r>
      <w:proofErr w:type="gramEnd"/>
      <w:r w:rsidRPr="005F0C44">
        <w:rPr>
          <w:b/>
          <w:sz w:val="40"/>
          <w:szCs w:val="40"/>
          <w:u w:val="single"/>
        </w:rPr>
        <w:t xml:space="preserve"> structures</w:t>
      </w:r>
      <w:r>
        <w:rPr>
          <w:b/>
          <w:sz w:val="40"/>
          <w:szCs w:val="40"/>
        </w:rPr>
        <w:t>-differ according to the various activities required of particular teaching strategies or models used by teachers</w:t>
      </w:r>
    </w:p>
    <w:p w:rsidR="00616DCE" w:rsidRDefault="00616DCE">
      <w:pPr>
        <w:contextualSpacing/>
        <w:rPr>
          <w:b/>
          <w:sz w:val="40"/>
          <w:szCs w:val="40"/>
        </w:rPr>
      </w:pPr>
      <w:proofErr w:type="gramStart"/>
      <w:r w:rsidRPr="0016512A">
        <w:rPr>
          <w:b/>
          <w:sz w:val="40"/>
          <w:szCs w:val="40"/>
          <w:u w:val="single"/>
        </w:rPr>
        <w:t>2.goal</w:t>
      </w:r>
      <w:proofErr w:type="gramEnd"/>
      <w:r w:rsidRPr="0016512A">
        <w:rPr>
          <w:b/>
          <w:sz w:val="40"/>
          <w:szCs w:val="40"/>
          <w:u w:val="single"/>
        </w:rPr>
        <w:t xml:space="preserve"> and reward structures</w:t>
      </w:r>
      <w:r>
        <w:rPr>
          <w:b/>
          <w:sz w:val="40"/>
          <w:szCs w:val="40"/>
        </w:rPr>
        <w:t>-ways goals and rewards are structured</w:t>
      </w:r>
    </w:p>
    <w:p w:rsidR="00616DCE" w:rsidRDefault="00616DCE">
      <w:pPr>
        <w:contextualSpacing/>
        <w:rPr>
          <w:b/>
          <w:sz w:val="40"/>
          <w:szCs w:val="40"/>
        </w:rPr>
      </w:pPr>
      <w:proofErr w:type="spellStart"/>
      <w:r>
        <w:rPr>
          <w:b/>
          <w:sz w:val="40"/>
          <w:szCs w:val="40"/>
        </w:rPr>
        <w:t>A.</w:t>
      </w:r>
      <w:r w:rsidRPr="00616DCE">
        <w:rPr>
          <w:b/>
          <w:sz w:val="40"/>
          <w:szCs w:val="40"/>
          <w:u w:val="single"/>
        </w:rPr>
        <w:t>cooperative</w:t>
      </w:r>
      <w:proofErr w:type="spellEnd"/>
      <w:r w:rsidRPr="00616DCE">
        <w:rPr>
          <w:b/>
          <w:sz w:val="40"/>
          <w:szCs w:val="40"/>
          <w:u w:val="single"/>
        </w:rPr>
        <w:t xml:space="preserve"> goal</w:t>
      </w:r>
      <w:r>
        <w:rPr>
          <w:b/>
          <w:sz w:val="40"/>
          <w:szCs w:val="40"/>
        </w:rPr>
        <w:t xml:space="preserve"> structures-students perceive that they can achieve their goal if and only if the other students with whom they are working can also reach the goal</w:t>
      </w:r>
    </w:p>
    <w:p w:rsidR="00616DCE" w:rsidRDefault="00616DCE">
      <w:pPr>
        <w:contextualSpacing/>
        <w:rPr>
          <w:b/>
          <w:sz w:val="40"/>
          <w:szCs w:val="40"/>
        </w:rPr>
      </w:pPr>
      <w:proofErr w:type="spellStart"/>
      <w:r>
        <w:rPr>
          <w:b/>
          <w:sz w:val="40"/>
          <w:szCs w:val="40"/>
        </w:rPr>
        <w:t>B.</w:t>
      </w:r>
      <w:r w:rsidRPr="00616DCE">
        <w:rPr>
          <w:b/>
          <w:sz w:val="40"/>
          <w:szCs w:val="40"/>
          <w:u w:val="single"/>
        </w:rPr>
        <w:t>competitive</w:t>
      </w:r>
      <w:proofErr w:type="spellEnd"/>
      <w:r w:rsidRPr="00616DCE">
        <w:rPr>
          <w:b/>
          <w:sz w:val="40"/>
          <w:szCs w:val="40"/>
          <w:u w:val="single"/>
        </w:rPr>
        <w:t xml:space="preserve"> goal</w:t>
      </w:r>
      <w:r>
        <w:rPr>
          <w:b/>
          <w:sz w:val="40"/>
          <w:szCs w:val="40"/>
        </w:rPr>
        <w:t xml:space="preserve"> structures-students perceive they can reach their goal is unrelated to achievement of the goal by other students</w:t>
      </w:r>
    </w:p>
    <w:p w:rsidR="0016512A" w:rsidRDefault="0016512A">
      <w:pPr>
        <w:contextualSpacing/>
        <w:rPr>
          <w:b/>
          <w:sz w:val="40"/>
          <w:szCs w:val="40"/>
        </w:rPr>
      </w:pPr>
      <w:proofErr w:type="spellStart"/>
      <w:r w:rsidRPr="0016512A">
        <w:rPr>
          <w:b/>
          <w:sz w:val="40"/>
          <w:szCs w:val="40"/>
          <w:u w:val="single"/>
        </w:rPr>
        <w:t>C.individualistic</w:t>
      </w:r>
      <w:proofErr w:type="spellEnd"/>
      <w:r w:rsidRPr="0016512A">
        <w:rPr>
          <w:b/>
          <w:sz w:val="40"/>
          <w:szCs w:val="40"/>
          <w:u w:val="single"/>
        </w:rPr>
        <w:t xml:space="preserve"> goal</w:t>
      </w:r>
      <w:r>
        <w:rPr>
          <w:b/>
          <w:sz w:val="40"/>
          <w:szCs w:val="40"/>
        </w:rPr>
        <w:t xml:space="preserve"> structures-exists when students perceive that their achievement of a goal is unrelated to achievement of the goals by others</w:t>
      </w:r>
    </w:p>
    <w:p w:rsidR="0016512A" w:rsidRDefault="0016512A">
      <w:pPr>
        <w:contextualSpacing/>
        <w:rPr>
          <w:b/>
          <w:sz w:val="40"/>
          <w:szCs w:val="40"/>
        </w:rPr>
      </w:pPr>
      <w:proofErr w:type="spellStart"/>
      <w:r w:rsidRPr="006D5E42">
        <w:rPr>
          <w:b/>
          <w:sz w:val="40"/>
          <w:szCs w:val="40"/>
          <w:u w:val="single"/>
        </w:rPr>
        <w:t>D.</w:t>
      </w:r>
      <w:r w:rsidR="00F7233F" w:rsidRPr="006D5E42">
        <w:rPr>
          <w:b/>
          <w:sz w:val="40"/>
          <w:szCs w:val="40"/>
          <w:u w:val="single"/>
        </w:rPr>
        <w:t>reward</w:t>
      </w:r>
      <w:proofErr w:type="spellEnd"/>
      <w:r w:rsidR="00F7233F" w:rsidRPr="006D5E42">
        <w:rPr>
          <w:b/>
          <w:sz w:val="40"/>
          <w:szCs w:val="40"/>
          <w:u w:val="single"/>
        </w:rPr>
        <w:t xml:space="preserve"> structures</w:t>
      </w:r>
      <w:r w:rsidR="00F7233F">
        <w:rPr>
          <w:b/>
          <w:sz w:val="40"/>
          <w:szCs w:val="40"/>
        </w:rPr>
        <w:t>-competitive, cooperative, and individualistic</w:t>
      </w:r>
    </w:p>
    <w:p w:rsidR="00545889" w:rsidRDefault="006D5E42">
      <w:pPr>
        <w:contextualSpacing/>
        <w:rPr>
          <w:b/>
          <w:sz w:val="40"/>
          <w:szCs w:val="40"/>
        </w:rPr>
      </w:pPr>
      <w:proofErr w:type="gramStart"/>
      <w:r>
        <w:rPr>
          <w:b/>
          <w:sz w:val="40"/>
          <w:szCs w:val="40"/>
          <w:u w:val="single"/>
        </w:rPr>
        <w:t>3.</w:t>
      </w:r>
      <w:r w:rsidR="00545889" w:rsidRPr="00545889">
        <w:rPr>
          <w:b/>
          <w:sz w:val="40"/>
          <w:szCs w:val="40"/>
          <w:u w:val="single"/>
        </w:rPr>
        <w:t>Classroom</w:t>
      </w:r>
      <w:proofErr w:type="gramEnd"/>
      <w:r w:rsidR="00545889" w:rsidRPr="00545889">
        <w:rPr>
          <w:b/>
          <w:sz w:val="40"/>
          <w:szCs w:val="40"/>
          <w:u w:val="single"/>
        </w:rPr>
        <w:t xml:space="preserve"> participation structures</w:t>
      </w:r>
      <w:r>
        <w:rPr>
          <w:b/>
          <w:sz w:val="40"/>
          <w:szCs w:val="40"/>
        </w:rPr>
        <w:t>-who can say what, when, and to whom</w:t>
      </w:r>
    </w:p>
    <w:p w:rsidR="006D5E42" w:rsidRDefault="006D5E42">
      <w:pPr>
        <w:contextualSpacing/>
        <w:rPr>
          <w:b/>
          <w:sz w:val="40"/>
          <w:szCs w:val="40"/>
        </w:rPr>
      </w:pPr>
      <w:proofErr w:type="gramStart"/>
      <w:r w:rsidRPr="006D5E42">
        <w:rPr>
          <w:b/>
          <w:sz w:val="40"/>
          <w:szCs w:val="40"/>
          <w:u w:val="single"/>
        </w:rPr>
        <w:t>4.sociocultural</w:t>
      </w:r>
      <w:proofErr w:type="gramEnd"/>
      <w:r w:rsidRPr="006D5E42">
        <w:rPr>
          <w:b/>
          <w:sz w:val="40"/>
          <w:szCs w:val="40"/>
          <w:u w:val="single"/>
        </w:rPr>
        <w:t xml:space="preserve"> perspective</w:t>
      </w:r>
      <w:r>
        <w:rPr>
          <w:b/>
          <w:sz w:val="40"/>
          <w:szCs w:val="40"/>
        </w:rPr>
        <w:t>-learning communities stems from sociocultural theorist and school reformers</w:t>
      </w:r>
    </w:p>
    <w:p w:rsidR="006D5E42" w:rsidRDefault="006D5E42">
      <w:pPr>
        <w:contextualSpacing/>
        <w:rPr>
          <w:b/>
          <w:sz w:val="40"/>
          <w:szCs w:val="40"/>
        </w:rPr>
      </w:pPr>
      <w:proofErr w:type="spellStart"/>
      <w:r>
        <w:rPr>
          <w:b/>
          <w:sz w:val="40"/>
          <w:szCs w:val="40"/>
        </w:rPr>
        <w:lastRenderedPageBreak/>
        <w:t>A.teachers</w:t>
      </w:r>
      <w:proofErr w:type="spellEnd"/>
      <w:r>
        <w:rPr>
          <w:b/>
          <w:sz w:val="40"/>
          <w:szCs w:val="40"/>
        </w:rPr>
        <w:t xml:space="preserve"> and students are confident that everyone </w:t>
      </w:r>
      <w:proofErr w:type="spellStart"/>
      <w:r>
        <w:rPr>
          <w:b/>
          <w:sz w:val="40"/>
          <w:szCs w:val="40"/>
        </w:rPr>
        <w:t>elarns</w:t>
      </w:r>
      <w:proofErr w:type="spellEnd"/>
      <w:r>
        <w:rPr>
          <w:b/>
          <w:sz w:val="40"/>
          <w:szCs w:val="40"/>
        </w:rPr>
        <w:t xml:space="preserve"> well</w:t>
      </w:r>
    </w:p>
    <w:p w:rsidR="006D5E42" w:rsidRDefault="006D5E42">
      <w:pPr>
        <w:contextualSpacing/>
        <w:rPr>
          <w:b/>
          <w:sz w:val="40"/>
          <w:szCs w:val="40"/>
        </w:rPr>
      </w:pPr>
      <w:proofErr w:type="spellStart"/>
      <w:r>
        <w:rPr>
          <w:b/>
          <w:sz w:val="40"/>
          <w:szCs w:val="40"/>
        </w:rPr>
        <w:t>B.lessons</w:t>
      </w:r>
      <w:proofErr w:type="spellEnd"/>
      <w:r>
        <w:rPr>
          <w:b/>
          <w:sz w:val="40"/>
          <w:szCs w:val="40"/>
        </w:rPr>
        <w:t xml:space="preserve"> </w:t>
      </w:r>
      <w:proofErr w:type="gramStart"/>
      <w:r>
        <w:rPr>
          <w:b/>
          <w:sz w:val="40"/>
          <w:szCs w:val="40"/>
        </w:rPr>
        <w:t>are</w:t>
      </w:r>
      <w:proofErr w:type="gramEnd"/>
      <w:r>
        <w:rPr>
          <w:b/>
          <w:sz w:val="40"/>
          <w:szCs w:val="40"/>
        </w:rPr>
        <w:t xml:space="preserve"> active, multidimensional, and social</w:t>
      </w:r>
    </w:p>
    <w:p w:rsidR="006D5E42" w:rsidRDefault="006D5E42">
      <w:pPr>
        <w:contextualSpacing/>
        <w:rPr>
          <w:b/>
          <w:sz w:val="40"/>
          <w:szCs w:val="40"/>
        </w:rPr>
      </w:pPr>
      <w:proofErr w:type="spellStart"/>
      <w:r>
        <w:rPr>
          <w:b/>
          <w:sz w:val="40"/>
          <w:szCs w:val="40"/>
        </w:rPr>
        <w:t>C.relationships</w:t>
      </w:r>
      <w:proofErr w:type="spellEnd"/>
      <w:r>
        <w:rPr>
          <w:b/>
          <w:sz w:val="40"/>
          <w:szCs w:val="40"/>
        </w:rPr>
        <w:t xml:space="preserve"> </w:t>
      </w:r>
      <w:proofErr w:type="gramStart"/>
      <w:r>
        <w:rPr>
          <w:b/>
          <w:sz w:val="40"/>
          <w:szCs w:val="40"/>
        </w:rPr>
        <w:t>are</w:t>
      </w:r>
      <w:proofErr w:type="gramEnd"/>
      <w:r>
        <w:rPr>
          <w:b/>
          <w:sz w:val="40"/>
          <w:szCs w:val="40"/>
        </w:rPr>
        <w:t xml:space="preserve"> caring and interdependent</w:t>
      </w:r>
    </w:p>
    <w:p w:rsidR="006D5E42" w:rsidRDefault="006D5E42">
      <w:pPr>
        <w:contextualSpacing/>
        <w:rPr>
          <w:b/>
          <w:sz w:val="40"/>
          <w:szCs w:val="40"/>
        </w:rPr>
      </w:pPr>
      <w:proofErr w:type="spellStart"/>
      <w:r>
        <w:rPr>
          <w:b/>
          <w:sz w:val="40"/>
          <w:szCs w:val="40"/>
        </w:rPr>
        <w:t>D.talk</w:t>
      </w:r>
      <w:proofErr w:type="spellEnd"/>
      <w:r>
        <w:rPr>
          <w:b/>
          <w:sz w:val="40"/>
          <w:szCs w:val="40"/>
        </w:rPr>
        <w:t xml:space="preserve"> and action are socially just</w:t>
      </w:r>
    </w:p>
    <w:p w:rsidR="006D5E42" w:rsidRDefault="006D5E42">
      <w:pPr>
        <w:contextualSpacing/>
        <w:rPr>
          <w:b/>
          <w:sz w:val="40"/>
          <w:szCs w:val="40"/>
        </w:rPr>
      </w:pPr>
      <w:proofErr w:type="spellStart"/>
      <w:r>
        <w:rPr>
          <w:b/>
          <w:sz w:val="40"/>
          <w:szCs w:val="40"/>
        </w:rPr>
        <w:t>E.authentic</w:t>
      </w:r>
      <w:proofErr w:type="spellEnd"/>
      <w:r>
        <w:rPr>
          <w:b/>
          <w:sz w:val="40"/>
          <w:szCs w:val="40"/>
        </w:rPr>
        <w:t xml:space="preserve"> assessment enhances learning</w:t>
      </w:r>
    </w:p>
    <w:p w:rsidR="006D5E42" w:rsidRDefault="006D5E42">
      <w:pPr>
        <w:contextualSpacing/>
        <w:rPr>
          <w:b/>
          <w:sz w:val="40"/>
          <w:szCs w:val="40"/>
        </w:rPr>
      </w:pPr>
    </w:p>
    <w:p w:rsidR="006D5E42" w:rsidRPr="006D5E42" w:rsidRDefault="006D5E42">
      <w:pPr>
        <w:contextualSpacing/>
        <w:rPr>
          <w:b/>
          <w:sz w:val="40"/>
          <w:szCs w:val="40"/>
          <w:u w:val="single"/>
        </w:rPr>
      </w:pPr>
      <w:r w:rsidRPr="006D5E42">
        <w:rPr>
          <w:b/>
          <w:sz w:val="40"/>
          <w:szCs w:val="40"/>
          <w:u w:val="single"/>
        </w:rPr>
        <w:t>Motivation</w:t>
      </w:r>
    </w:p>
    <w:p w:rsidR="006D5E42" w:rsidRPr="006D5E42" w:rsidRDefault="006D5E42">
      <w:pPr>
        <w:contextualSpacing/>
        <w:rPr>
          <w:b/>
          <w:sz w:val="40"/>
          <w:szCs w:val="40"/>
          <w:u w:val="single"/>
        </w:rPr>
      </w:pPr>
      <w:r w:rsidRPr="006D5E42">
        <w:rPr>
          <w:b/>
          <w:sz w:val="40"/>
          <w:szCs w:val="40"/>
          <w:u w:val="single"/>
        </w:rPr>
        <w:t>Practices that support motivation</w:t>
      </w:r>
    </w:p>
    <w:p w:rsidR="006D5E42" w:rsidRDefault="006D5E42">
      <w:pPr>
        <w:contextualSpacing/>
        <w:rPr>
          <w:b/>
          <w:sz w:val="40"/>
          <w:szCs w:val="40"/>
        </w:rPr>
      </w:pPr>
      <w:proofErr w:type="gramStart"/>
      <w:r>
        <w:rPr>
          <w:b/>
          <w:sz w:val="40"/>
          <w:szCs w:val="40"/>
        </w:rPr>
        <w:t>1.holding</w:t>
      </w:r>
      <w:proofErr w:type="gramEnd"/>
      <w:r>
        <w:rPr>
          <w:b/>
          <w:sz w:val="40"/>
          <w:szCs w:val="40"/>
        </w:rPr>
        <w:t xml:space="preserve"> students accountable</w:t>
      </w:r>
    </w:p>
    <w:p w:rsidR="006D5E42" w:rsidRDefault="006D5E42">
      <w:pPr>
        <w:contextualSpacing/>
        <w:rPr>
          <w:b/>
          <w:sz w:val="40"/>
          <w:szCs w:val="40"/>
        </w:rPr>
      </w:pPr>
      <w:proofErr w:type="gramStart"/>
      <w:r>
        <w:rPr>
          <w:b/>
          <w:sz w:val="40"/>
          <w:szCs w:val="40"/>
        </w:rPr>
        <w:t>2.providing</w:t>
      </w:r>
      <w:proofErr w:type="gramEnd"/>
      <w:r>
        <w:rPr>
          <w:b/>
          <w:sz w:val="40"/>
          <w:szCs w:val="40"/>
        </w:rPr>
        <w:t xml:space="preserve"> appropriate homework</w:t>
      </w:r>
    </w:p>
    <w:p w:rsidR="006D5E42" w:rsidRDefault="006D5E42">
      <w:pPr>
        <w:contextualSpacing/>
        <w:rPr>
          <w:b/>
          <w:sz w:val="40"/>
          <w:szCs w:val="40"/>
        </w:rPr>
      </w:pPr>
      <w:proofErr w:type="gramStart"/>
      <w:r>
        <w:rPr>
          <w:b/>
          <w:sz w:val="40"/>
          <w:szCs w:val="40"/>
        </w:rPr>
        <w:t>3.checking</w:t>
      </w:r>
      <w:proofErr w:type="gramEnd"/>
      <w:r>
        <w:rPr>
          <w:b/>
          <w:sz w:val="40"/>
          <w:szCs w:val="40"/>
        </w:rPr>
        <w:t xml:space="preserve"> for understand</w:t>
      </w:r>
    </w:p>
    <w:p w:rsidR="006D5E42" w:rsidRDefault="006D5E42">
      <w:pPr>
        <w:contextualSpacing/>
        <w:rPr>
          <w:b/>
          <w:sz w:val="40"/>
          <w:szCs w:val="40"/>
        </w:rPr>
      </w:pPr>
      <w:proofErr w:type="gramStart"/>
      <w:r>
        <w:rPr>
          <w:b/>
          <w:sz w:val="40"/>
          <w:szCs w:val="40"/>
        </w:rPr>
        <w:t>4.positive</w:t>
      </w:r>
      <w:proofErr w:type="gramEnd"/>
      <w:r>
        <w:rPr>
          <w:b/>
          <w:sz w:val="40"/>
          <w:szCs w:val="40"/>
        </w:rPr>
        <w:t xml:space="preserve"> classroom environment</w:t>
      </w:r>
    </w:p>
    <w:p w:rsidR="006D5E42" w:rsidRDefault="006D5E42">
      <w:pPr>
        <w:contextualSpacing/>
        <w:rPr>
          <w:b/>
          <w:sz w:val="40"/>
          <w:szCs w:val="40"/>
        </w:rPr>
      </w:pPr>
      <w:proofErr w:type="gramStart"/>
      <w:r>
        <w:rPr>
          <w:b/>
          <w:sz w:val="40"/>
          <w:szCs w:val="40"/>
        </w:rPr>
        <w:t>5.having</w:t>
      </w:r>
      <w:proofErr w:type="gramEnd"/>
      <w:r>
        <w:rPr>
          <w:b/>
          <w:sz w:val="40"/>
          <w:szCs w:val="40"/>
        </w:rPr>
        <w:t xml:space="preserve"> clear goals and expectations</w:t>
      </w:r>
    </w:p>
    <w:p w:rsidR="006D5E42" w:rsidRDefault="006D5E42">
      <w:pPr>
        <w:contextualSpacing/>
        <w:rPr>
          <w:b/>
          <w:sz w:val="40"/>
          <w:szCs w:val="40"/>
        </w:rPr>
      </w:pPr>
      <w:proofErr w:type="gramStart"/>
      <w:r>
        <w:rPr>
          <w:b/>
          <w:sz w:val="40"/>
          <w:szCs w:val="40"/>
        </w:rPr>
        <w:t>6.using</w:t>
      </w:r>
      <w:proofErr w:type="gramEnd"/>
      <w:r>
        <w:rPr>
          <w:b/>
          <w:sz w:val="40"/>
          <w:szCs w:val="40"/>
        </w:rPr>
        <w:t xml:space="preserve"> cooperative learning</w:t>
      </w:r>
    </w:p>
    <w:p w:rsidR="006D5E42" w:rsidRDefault="006D5E42">
      <w:pPr>
        <w:contextualSpacing/>
        <w:rPr>
          <w:b/>
          <w:sz w:val="40"/>
          <w:szCs w:val="40"/>
        </w:rPr>
      </w:pPr>
      <w:proofErr w:type="gramStart"/>
      <w:r>
        <w:rPr>
          <w:b/>
          <w:sz w:val="40"/>
          <w:szCs w:val="40"/>
        </w:rPr>
        <w:t>7.having</w:t>
      </w:r>
      <w:proofErr w:type="gramEnd"/>
      <w:r>
        <w:rPr>
          <w:b/>
          <w:sz w:val="40"/>
          <w:szCs w:val="40"/>
        </w:rPr>
        <w:t xml:space="preserve"> difficult tasks that students can do</w:t>
      </w:r>
    </w:p>
    <w:p w:rsidR="006D5E42" w:rsidRDefault="006D5E42">
      <w:pPr>
        <w:contextualSpacing/>
        <w:rPr>
          <w:b/>
          <w:sz w:val="40"/>
          <w:szCs w:val="40"/>
        </w:rPr>
      </w:pPr>
      <w:proofErr w:type="gramStart"/>
      <w:r>
        <w:rPr>
          <w:b/>
          <w:sz w:val="40"/>
          <w:szCs w:val="40"/>
        </w:rPr>
        <w:t>8.monitoring</w:t>
      </w:r>
      <w:proofErr w:type="gramEnd"/>
      <w:r>
        <w:rPr>
          <w:b/>
          <w:sz w:val="40"/>
          <w:szCs w:val="40"/>
        </w:rPr>
        <w:t xml:space="preserve"> student work</w:t>
      </w:r>
    </w:p>
    <w:p w:rsidR="006D5E42" w:rsidRDefault="006D5E42">
      <w:pPr>
        <w:contextualSpacing/>
        <w:rPr>
          <w:b/>
          <w:sz w:val="40"/>
          <w:szCs w:val="40"/>
        </w:rPr>
      </w:pPr>
      <w:proofErr w:type="gramStart"/>
      <w:r>
        <w:rPr>
          <w:b/>
          <w:sz w:val="40"/>
          <w:szCs w:val="40"/>
        </w:rPr>
        <w:t>9.providing</w:t>
      </w:r>
      <w:proofErr w:type="gramEnd"/>
      <w:r>
        <w:rPr>
          <w:b/>
          <w:sz w:val="40"/>
          <w:szCs w:val="40"/>
        </w:rPr>
        <w:t xml:space="preserve"> positive encouragement</w:t>
      </w:r>
    </w:p>
    <w:p w:rsidR="006D5E42" w:rsidRDefault="006D5E42">
      <w:pPr>
        <w:contextualSpacing/>
        <w:rPr>
          <w:b/>
          <w:sz w:val="40"/>
          <w:szCs w:val="40"/>
        </w:rPr>
      </w:pPr>
      <w:r>
        <w:rPr>
          <w:b/>
          <w:sz w:val="40"/>
          <w:szCs w:val="40"/>
        </w:rPr>
        <w:t>10</w:t>
      </w:r>
      <w:proofErr w:type="gramStart"/>
      <w:r>
        <w:rPr>
          <w:b/>
          <w:sz w:val="40"/>
          <w:szCs w:val="40"/>
        </w:rPr>
        <w:t>.providing</w:t>
      </w:r>
      <w:proofErr w:type="gramEnd"/>
      <w:r>
        <w:rPr>
          <w:b/>
          <w:sz w:val="40"/>
          <w:szCs w:val="40"/>
        </w:rPr>
        <w:t xml:space="preserve"> strategies instruction</w:t>
      </w:r>
    </w:p>
    <w:p w:rsidR="006D5E42" w:rsidRDefault="006D5E42">
      <w:pPr>
        <w:contextualSpacing/>
        <w:rPr>
          <w:b/>
          <w:sz w:val="40"/>
          <w:szCs w:val="40"/>
        </w:rPr>
      </w:pPr>
      <w:r>
        <w:rPr>
          <w:b/>
          <w:sz w:val="40"/>
          <w:szCs w:val="40"/>
        </w:rPr>
        <w:t>11</w:t>
      </w:r>
      <w:proofErr w:type="gramStart"/>
      <w:r>
        <w:rPr>
          <w:b/>
          <w:sz w:val="40"/>
          <w:szCs w:val="40"/>
        </w:rPr>
        <w:t>.valuing</w:t>
      </w:r>
      <w:proofErr w:type="gramEnd"/>
      <w:r>
        <w:rPr>
          <w:b/>
          <w:sz w:val="40"/>
          <w:szCs w:val="40"/>
        </w:rPr>
        <w:t xml:space="preserve"> students</w:t>
      </w:r>
    </w:p>
    <w:p w:rsidR="006D5E42" w:rsidRDefault="006D5E42">
      <w:pPr>
        <w:contextualSpacing/>
        <w:rPr>
          <w:b/>
          <w:sz w:val="40"/>
          <w:szCs w:val="40"/>
        </w:rPr>
      </w:pPr>
      <w:r>
        <w:rPr>
          <w:b/>
          <w:sz w:val="40"/>
          <w:szCs w:val="40"/>
        </w:rPr>
        <w:t>12</w:t>
      </w:r>
      <w:proofErr w:type="gramStart"/>
      <w:r>
        <w:rPr>
          <w:b/>
          <w:sz w:val="40"/>
          <w:szCs w:val="40"/>
        </w:rPr>
        <w:t>.stimualting</w:t>
      </w:r>
      <w:proofErr w:type="gramEnd"/>
      <w:r>
        <w:rPr>
          <w:b/>
          <w:sz w:val="40"/>
          <w:szCs w:val="40"/>
        </w:rPr>
        <w:t xml:space="preserve"> cognitive thought</w:t>
      </w:r>
    </w:p>
    <w:p w:rsidR="006D5E42" w:rsidRDefault="006D5E42">
      <w:pPr>
        <w:contextualSpacing/>
        <w:rPr>
          <w:b/>
          <w:sz w:val="40"/>
          <w:szCs w:val="40"/>
        </w:rPr>
      </w:pPr>
    </w:p>
    <w:p w:rsidR="006D5E42" w:rsidRDefault="006D5E42">
      <w:pPr>
        <w:contextualSpacing/>
        <w:rPr>
          <w:b/>
          <w:sz w:val="40"/>
          <w:szCs w:val="40"/>
        </w:rPr>
      </w:pPr>
    </w:p>
    <w:p w:rsidR="006D5E42" w:rsidRPr="00D24275" w:rsidRDefault="006D5E42">
      <w:pPr>
        <w:contextualSpacing/>
        <w:rPr>
          <w:b/>
          <w:sz w:val="40"/>
          <w:szCs w:val="40"/>
          <w:u w:val="single"/>
        </w:rPr>
      </w:pPr>
      <w:bookmarkStart w:id="0" w:name="_GoBack"/>
      <w:r w:rsidRPr="00D24275">
        <w:rPr>
          <w:b/>
          <w:sz w:val="40"/>
          <w:szCs w:val="40"/>
          <w:u w:val="single"/>
        </w:rPr>
        <w:lastRenderedPageBreak/>
        <w:t>Practices that undermine motivation</w:t>
      </w:r>
    </w:p>
    <w:bookmarkEnd w:id="0"/>
    <w:p w:rsidR="006D5E42" w:rsidRDefault="006D5E42">
      <w:pPr>
        <w:contextualSpacing/>
        <w:rPr>
          <w:b/>
          <w:sz w:val="40"/>
          <w:szCs w:val="40"/>
        </w:rPr>
      </w:pPr>
      <w:proofErr w:type="gramStart"/>
      <w:r>
        <w:rPr>
          <w:b/>
          <w:sz w:val="40"/>
          <w:szCs w:val="40"/>
        </w:rPr>
        <w:t>1.ability</w:t>
      </w:r>
      <w:proofErr w:type="gramEnd"/>
      <w:r>
        <w:rPr>
          <w:b/>
          <w:sz w:val="40"/>
          <w:szCs w:val="40"/>
        </w:rPr>
        <w:t xml:space="preserve"> attribution</w:t>
      </w:r>
    </w:p>
    <w:p w:rsidR="006D5E42" w:rsidRDefault="006D5E42">
      <w:pPr>
        <w:contextualSpacing/>
        <w:rPr>
          <w:b/>
          <w:sz w:val="40"/>
          <w:szCs w:val="40"/>
        </w:rPr>
      </w:pPr>
      <w:proofErr w:type="gramStart"/>
      <w:r>
        <w:rPr>
          <w:b/>
          <w:sz w:val="40"/>
          <w:szCs w:val="40"/>
        </w:rPr>
        <w:t>2.fostering</w:t>
      </w:r>
      <w:proofErr w:type="gramEnd"/>
      <w:r>
        <w:rPr>
          <w:b/>
          <w:sz w:val="40"/>
          <w:szCs w:val="40"/>
        </w:rPr>
        <w:t xml:space="preserve"> competitiveness</w:t>
      </w:r>
    </w:p>
    <w:p w:rsidR="006D5E42" w:rsidRDefault="006D5E42">
      <w:pPr>
        <w:contextualSpacing/>
        <w:rPr>
          <w:b/>
          <w:sz w:val="40"/>
          <w:szCs w:val="40"/>
        </w:rPr>
      </w:pPr>
      <w:proofErr w:type="gramStart"/>
      <w:r>
        <w:rPr>
          <w:b/>
          <w:sz w:val="40"/>
          <w:szCs w:val="40"/>
        </w:rPr>
        <w:t>3.lack</w:t>
      </w:r>
      <w:proofErr w:type="gramEnd"/>
      <w:r>
        <w:rPr>
          <w:b/>
          <w:sz w:val="40"/>
          <w:szCs w:val="40"/>
        </w:rPr>
        <w:t xml:space="preserve"> of monitoring of student work</w:t>
      </w:r>
    </w:p>
    <w:p w:rsidR="006D5E42" w:rsidRDefault="006D5E42">
      <w:pPr>
        <w:contextualSpacing/>
        <w:rPr>
          <w:b/>
          <w:sz w:val="40"/>
          <w:szCs w:val="40"/>
        </w:rPr>
      </w:pPr>
      <w:proofErr w:type="gramStart"/>
      <w:r>
        <w:rPr>
          <w:b/>
          <w:sz w:val="40"/>
          <w:szCs w:val="40"/>
        </w:rPr>
        <w:t>4.assigning</w:t>
      </w:r>
      <w:proofErr w:type="gramEnd"/>
      <w:r>
        <w:rPr>
          <w:b/>
          <w:sz w:val="40"/>
          <w:szCs w:val="40"/>
        </w:rPr>
        <w:t xml:space="preserve"> tasks of low difficulty</w:t>
      </w:r>
    </w:p>
    <w:p w:rsidR="006D5E42" w:rsidRDefault="006D5E42">
      <w:pPr>
        <w:contextualSpacing/>
        <w:rPr>
          <w:b/>
          <w:sz w:val="40"/>
          <w:szCs w:val="40"/>
        </w:rPr>
      </w:pPr>
      <w:proofErr w:type="gramStart"/>
      <w:r>
        <w:rPr>
          <w:b/>
          <w:sz w:val="40"/>
          <w:szCs w:val="40"/>
        </w:rPr>
        <w:t>5.having</w:t>
      </w:r>
      <w:proofErr w:type="gramEnd"/>
      <w:r>
        <w:rPr>
          <w:b/>
          <w:sz w:val="40"/>
          <w:szCs w:val="40"/>
        </w:rPr>
        <w:t xml:space="preserve"> poor planning</w:t>
      </w:r>
    </w:p>
    <w:p w:rsidR="006D5E42" w:rsidRDefault="006D5E42">
      <w:pPr>
        <w:contextualSpacing/>
        <w:rPr>
          <w:b/>
          <w:sz w:val="40"/>
          <w:szCs w:val="40"/>
        </w:rPr>
      </w:pPr>
      <w:proofErr w:type="gramStart"/>
      <w:r>
        <w:rPr>
          <w:b/>
          <w:sz w:val="40"/>
          <w:szCs w:val="40"/>
        </w:rPr>
        <w:t>6.having</w:t>
      </w:r>
      <w:proofErr w:type="gramEnd"/>
      <w:r>
        <w:rPr>
          <w:b/>
          <w:sz w:val="40"/>
          <w:szCs w:val="40"/>
        </w:rPr>
        <w:t xml:space="preserve"> pacing that is too slow</w:t>
      </w:r>
    </w:p>
    <w:p w:rsidR="006D5E42" w:rsidRDefault="006D5E42">
      <w:pPr>
        <w:contextualSpacing/>
        <w:rPr>
          <w:b/>
          <w:sz w:val="40"/>
          <w:szCs w:val="40"/>
        </w:rPr>
      </w:pPr>
      <w:proofErr w:type="gramStart"/>
      <w:r>
        <w:rPr>
          <w:b/>
          <w:sz w:val="40"/>
          <w:szCs w:val="40"/>
        </w:rPr>
        <w:t>7.having</w:t>
      </w:r>
      <w:proofErr w:type="gramEnd"/>
      <w:r>
        <w:rPr>
          <w:b/>
          <w:sz w:val="40"/>
          <w:szCs w:val="40"/>
        </w:rPr>
        <w:t xml:space="preserve"> negative classroom environment</w:t>
      </w:r>
    </w:p>
    <w:p w:rsidR="006D5E42" w:rsidRDefault="006D5E42">
      <w:pPr>
        <w:contextualSpacing/>
        <w:rPr>
          <w:b/>
          <w:sz w:val="40"/>
          <w:szCs w:val="40"/>
        </w:rPr>
      </w:pPr>
      <w:proofErr w:type="gramStart"/>
      <w:r>
        <w:rPr>
          <w:b/>
          <w:sz w:val="40"/>
          <w:szCs w:val="40"/>
        </w:rPr>
        <w:t>8.using</w:t>
      </w:r>
      <w:proofErr w:type="gramEnd"/>
      <w:r>
        <w:rPr>
          <w:b/>
          <w:sz w:val="40"/>
          <w:szCs w:val="40"/>
        </w:rPr>
        <w:t xml:space="preserve"> uninspired instructional practices</w:t>
      </w:r>
    </w:p>
    <w:p w:rsidR="006D5E42" w:rsidRDefault="006D5E42">
      <w:pPr>
        <w:contextualSpacing/>
        <w:rPr>
          <w:b/>
          <w:sz w:val="40"/>
          <w:szCs w:val="40"/>
        </w:rPr>
      </w:pPr>
      <w:proofErr w:type="gramStart"/>
      <w:r>
        <w:rPr>
          <w:b/>
          <w:sz w:val="40"/>
          <w:szCs w:val="40"/>
        </w:rPr>
        <w:t>9.using</w:t>
      </w:r>
      <w:proofErr w:type="gramEnd"/>
      <w:r>
        <w:rPr>
          <w:b/>
          <w:sz w:val="40"/>
          <w:szCs w:val="40"/>
        </w:rPr>
        <w:t xml:space="preserve"> negative classroom management</w:t>
      </w:r>
    </w:p>
    <w:p w:rsidR="006D5E42" w:rsidRDefault="006D5E42">
      <w:pPr>
        <w:contextualSpacing/>
        <w:rPr>
          <w:b/>
          <w:sz w:val="40"/>
          <w:szCs w:val="40"/>
        </w:rPr>
      </w:pPr>
      <w:r>
        <w:rPr>
          <w:b/>
          <w:sz w:val="40"/>
          <w:szCs w:val="40"/>
        </w:rPr>
        <w:t>10</w:t>
      </w:r>
      <w:proofErr w:type="gramStart"/>
      <w:r>
        <w:rPr>
          <w:b/>
          <w:sz w:val="40"/>
          <w:szCs w:val="40"/>
        </w:rPr>
        <w:t>.failing</w:t>
      </w:r>
      <w:proofErr w:type="gramEnd"/>
      <w:r>
        <w:rPr>
          <w:b/>
          <w:sz w:val="40"/>
          <w:szCs w:val="40"/>
        </w:rPr>
        <w:t xml:space="preserve"> to make connections</w:t>
      </w:r>
    </w:p>
    <w:p w:rsidR="006D5E42" w:rsidRDefault="001E0EE9">
      <w:pPr>
        <w:contextualSpacing/>
        <w:rPr>
          <w:b/>
          <w:sz w:val="40"/>
          <w:szCs w:val="40"/>
        </w:rPr>
      </w:pPr>
      <w:r>
        <w:rPr>
          <w:b/>
          <w:sz w:val="40"/>
          <w:szCs w:val="40"/>
        </w:rPr>
        <w:t>11</w:t>
      </w:r>
      <w:proofErr w:type="gramStart"/>
      <w:r>
        <w:rPr>
          <w:b/>
          <w:sz w:val="40"/>
          <w:szCs w:val="40"/>
        </w:rPr>
        <w:t>.using</w:t>
      </w:r>
      <w:proofErr w:type="gramEnd"/>
      <w:r w:rsidR="006D5E42">
        <w:rPr>
          <w:b/>
          <w:sz w:val="40"/>
          <w:szCs w:val="40"/>
        </w:rPr>
        <w:t xml:space="preserve"> public notice and punishment</w:t>
      </w:r>
    </w:p>
    <w:p w:rsidR="001E0EE9" w:rsidRDefault="001E0EE9">
      <w:pPr>
        <w:contextualSpacing/>
        <w:rPr>
          <w:b/>
          <w:sz w:val="40"/>
          <w:szCs w:val="40"/>
        </w:rPr>
      </w:pPr>
    </w:p>
    <w:p w:rsidR="001E0EE9" w:rsidRPr="001E0EE9" w:rsidRDefault="001E0EE9">
      <w:pPr>
        <w:contextualSpacing/>
        <w:rPr>
          <w:b/>
          <w:sz w:val="40"/>
          <w:szCs w:val="40"/>
          <w:u w:val="single"/>
        </w:rPr>
      </w:pPr>
      <w:r w:rsidRPr="001E0EE9">
        <w:rPr>
          <w:b/>
          <w:sz w:val="40"/>
          <w:szCs w:val="40"/>
          <w:u w:val="single"/>
        </w:rPr>
        <w:t>Ways to motivate and produce a learning community</w:t>
      </w:r>
    </w:p>
    <w:p w:rsidR="001E0EE9" w:rsidRDefault="001E0EE9">
      <w:pPr>
        <w:contextualSpacing/>
        <w:rPr>
          <w:b/>
          <w:sz w:val="40"/>
          <w:szCs w:val="40"/>
        </w:rPr>
      </w:pPr>
      <w:proofErr w:type="gramStart"/>
      <w:r>
        <w:rPr>
          <w:b/>
          <w:sz w:val="40"/>
          <w:szCs w:val="40"/>
        </w:rPr>
        <w:t>1.beleive</w:t>
      </w:r>
      <w:proofErr w:type="gramEnd"/>
      <w:r>
        <w:rPr>
          <w:b/>
          <w:sz w:val="40"/>
          <w:szCs w:val="40"/>
        </w:rPr>
        <w:t xml:space="preserve"> in student’s capabilities and attend to alterable factors(namely our attitude toward students)</w:t>
      </w:r>
    </w:p>
    <w:p w:rsidR="001E0EE9" w:rsidRDefault="001E0EE9">
      <w:pPr>
        <w:contextualSpacing/>
        <w:rPr>
          <w:b/>
          <w:sz w:val="40"/>
          <w:szCs w:val="40"/>
        </w:rPr>
      </w:pPr>
      <w:proofErr w:type="gramStart"/>
      <w:r>
        <w:rPr>
          <w:b/>
          <w:sz w:val="40"/>
          <w:szCs w:val="40"/>
        </w:rPr>
        <w:t>2.avoid</w:t>
      </w:r>
      <w:proofErr w:type="gramEnd"/>
      <w:r>
        <w:rPr>
          <w:b/>
          <w:sz w:val="40"/>
          <w:szCs w:val="40"/>
        </w:rPr>
        <w:t xml:space="preserve"> overemphasizing extrinsic motivation(some rewards are ok but don’t </w:t>
      </w:r>
      <w:proofErr w:type="spellStart"/>
      <w:r>
        <w:rPr>
          <w:b/>
          <w:sz w:val="40"/>
          <w:szCs w:val="40"/>
        </w:rPr>
        <w:t>over do</w:t>
      </w:r>
      <w:proofErr w:type="spellEnd"/>
      <w:r>
        <w:rPr>
          <w:b/>
          <w:sz w:val="40"/>
          <w:szCs w:val="40"/>
        </w:rPr>
        <w:t xml:space="preserve"> it)</w:t>
      </w:r>
    </w:p>
    <w:p w:rsidR="001E0EE9" w:rsidRDefault="001E0EE9">
      <w:pPr>
        <w:contextualSpacing/>
        <w:rPr>
          <w:b/>
          <w:sz w:val="40"/>
          <w:szCs w:val="40"/>
        </w:rPr>
      </w:pPr>
      <w:proofErr w:type="gramStart"/>
      <w:r>
        <w:rPr>
          <w:b/>
          <w:sz w:val="40"/>
          <w:szCs w:val="40"/>
        </w:rPr>
        <w:t>3.creat</w:t>
      </w:r>
      <w:proofErr w:type="gramEnd"/>
      <w:r>
        <w:rPr>
          <w:b/>
          <w:sz w:val="40"/>
          <w:szCs w:val="40"/>
        </w:rPr>
        <w:t xml:space="preserve"> learning situations with positive feeling tones as they can really influence how a student responds to learning situations</w:t>
      </w:r>
    </w:p>
    <w:p w:rsidR="001E0EE9" w:rsidRDefault="001E0EE9">
      <w:pPr>
        <w:contextualSpacing/>
        <w:rPr>
          <w:b/>
          <w:sz w:val="40"/>
          <w:szCs w:val="40"/>
        </w:rPr>
      </w:pPr>
      <w:proofErr w:type="gramStart"/>
      <w:r>
        <w:rPr>
          <w:b/>
          <w:sz w:val="40"/>
          <w:szCs w:val="40"/>
        </w:rPr>
        <w:lastRenderedPageBreak/>
        <w:t>4.build</w:t>
      </w:r>
      <w:proofErr w:type="gramEnd"/>
      <w:r>
        <w:rPr>
          <w:b/>
          <w:sz w:val="40"/>
          <w:szCs w:val="40"/>
        </w:rPr>
        <w:t xml:space="preserve"> on students’ interests and intrinsic values by relating lessons to student’s lives, using student’s names, make materials vivid </w:t>
      </w:r>
    </w:p>
    <w:p w:rsidR="001E0EE9" w:rsidRDefault="001E0EE9">
      <w:pPr>
        <w:contextualSpacing/>
        <w:rPr>
          <w:b/>
          <w:sz w:val="40"/>
          <w:szCs w:val="40"/>
        </w:rPr>
      </w:pPr>
      <w:proofErr w:type="gramStart"/>
      <w:r>
        <w:rPr>
          <w:b/>
          <w:sz w:val="40"/>
          <w:szCs w:val="40"/>
        </w:rPr>
        <w:t>5.structure</w:t>
      </w:r>
      <w:proofErr w:type="gramEnd"/>
      <w:r>
        <w:rPr>
          <w:b/>
          <w:sz w:val="40"/>
          <w:szCs w:val="40"/>
        </w:rPr>
        <w:t xml:space="preserve"> learning to accomplish flow for example the next activity will require some skills a student just acquired</w:t>
      </w:r>
    </w:p>
    <w:p w:rsidR="001E0EE9" w:rsidRDefault="001E0EE9">
      <w:pPr>
        <w:contextualSpacing/>
        <w:rPr>
          <w:b/>
          <w:sz w:val="40"/>
          <w:szCs w:val="40"/>
        </w:rPr>
      </w:pPr>
      <w:proofErr w:type="gramStart"/>
      <w:r>
        <w:rPr>
          <w:b/>
          <w:sz w:val="40"/>
          <w:szCs w:val="40"/>
        </w:rPr>
        <w:t>6.use</w:t>
      </w:r>
      <w:proofErr w:type="gramEnd"/>
      <w:r>
        <w:rPr>
          <w:b/>
          <w:sz w:val="40"/>
          <w:szCs w:val="40"/>
        </w:rPr>
        <w:t xml:space="preserve"> knowledge of results and don’t excuse failure by using feedback on good performance</w:t>
      </w:r>
    </w:p>
    <w:p w:rsidR="001E0EE9" w:rsidRDefault="00A75843">
      <w:pPr>
        <w:contextualSpacing/>
        <w:rPr>
          <w:b/>
          <w:sz w:val="40"/>
          <w:szCs w:val="40"/>
        </w:rPr>
      </w:pPr>
      <w:proofErr w:type="gramStart"/>
      <w:r>
        <w:rPr>
          <w:b/>
          <w:sz w:val="40"/>
          <w:szCs w:val="40"/>
        </w:rPr>
        <w:t>7.attend</w:t>
      </w:r>
      <w:proofErr w:type="gramEnd"/>
      <w:r>
        <w:rPr>
          <w:b/>
          <w:sz w:val="40"/>
          <w:szCs w:val="40"/>
        </w:rPr>
        <w:t xml:space="preserve"> to student needs-including the need for self-determination because individuals invest energy in pursuit of achievement, affiliation, and influence as well as to satisfy needs for choice and for self determination</w:t>
      </w:r>
    </w:p>
    <w:p w:rsidR="00A75843" w:rsidRDefault="00A75843">
      <w:pPr>
        <w:contextualSpacing/>
        <w:rPr>
          <w:b/>
          <w:sz w:val="40"/>
          <w:szCs w:val="40"/>
        </w:rPr>
      </w:pPr>
      <w:proofErr w:type="gramStart"/>
      <w:r>
        <w:rPr>
          <w:b/>
          <w:sz w:val="40"/>
          <w:szCs w:val="40"/>
        </w:rPr>
        <w:t>8.attend</w:t>
      </w:r>
      <w:proofErr w:type="gramEnd"/>
      <w:r>
        <w:rPr>
          <w:b/>
          <w:sz w:val="40"/>
          <w:szCs w:val="40"/>
        </w:rPr>
        <w:t xml:space="preserve"> to the nature of learning goals and difficulty of instructional tasks</w:t>
      </w:r>
    </w:p>
    <w:p w:rsidR="00A75843" w:rsidRDefault="00A75843">
      <w:pPr>
        <w:contextualSpacing/>
        <w:rPr>
          <w:b/>
          <w:sz w:val="40"/>
          <w:szCs w:val="40"/>
        </w:rPr>
      </w:pPr>
      <w:proofErr w:type="spellStart"/>
      <w:r>
        <w:rPr>
          <w:b/>
          <w:sz w:val="40"/>
          <w:szCs w:val="40"/>
        </w:rPr>
        <w:t>A.</w:t>
      </w:r>
      <w:r w:rsidRPr="00A75843">
        <w:rPr>
          <w:b/>
          <w:sz w:val="40"/>
          <w:szCs w:val="40"/>
          <w:u w:val="single"/>
        </w:rPr>
        <w:t>competitive</w:t>
      </w:r>
      <w:proofErr w:type="spellEnd"/>
      <w:r w:rsidRPr="00A75843">
        <w:rPr>
          <w:b/>
          <w:sz w:val="40"/>
          <w:szCs w:val="40"/>
          <w:u w:val="single"/>
        </w:rPr>
        <w:t xml:space="preserve"> goal structures</w:t>
      </w:r>
      <w:r>
        <w:rPr>
          <w:b/>
          <w:sz w:val="40"/>
          <w:szCs w:val="40"/>
        </w:rPr>
        <w:t xml:space="preserve">-lead to comparisons and win-lose </w:t>
      </w:r>
      <w:proofErr w:type="spellStart"/>
      <w:r>
        <w:rPr>
          <w:b/>
          <w:sz w:val="40"/>
          <w:szCs w:val="40"/>
        </w:rPr>
        <w:t>relatioships</w:t>
      </w:r>
      <w:proofErr w:type="spellEnd"/>
      <w:r>
        <w:rPr>
          <w:b/>
          <w:sz w:val="40"/>
          <w:szCs w:val="40"/>
        </w:rPr>
        <w:t xml:space="preserve"> among students and make a student’s ability rather than effort the primary factor for success</w:t>
      </w:r>
    </w:p>
    <w:p w:rsidR="00A75843" w:rsidRDefault="00A75843">
      <w:pPr>
        <w:contextualSpacing/>
        <w:rPr>
          <w:b/>
          <w:sz w:val="40"/>
          <w:szCs w:val="40"/>
        </w:rPr>
      </w:pPr>
      <w:proofErr w:type="spellStart"/>
      <w:r>
        <w:rPr>
          <w:b/>
          <w:sz w:val="40"/>
          <w:szCs w:val="40"/>
        </w:rPr>
        <w:t>B.</w:t>
      </w:r>
      <w:r w:rsidRPr="00A75843">
        <w:rPr>
          <w:b/>
          <w:sz w:val="40"/>
          <w:szCs w:val="40"/>
          <w:u w:val="single"/>
        </w:rPr>
        <w:t>cooperative</w:t>
      </w:r>
      <w:proofErr w:type="spellEnd"/>
      <w:r w:rsidRPr="00A75843">
        <w:rPr>
          <w:b/>
          <w:sz w:val="40"/>
          <w:szCs w:val="40"/>
          <w:u w:val="single"/>
        </w:rPr>
        <w:t xml:space="preserve"> goal structure</w:t>
      </w:r>
      <w:r>
        <w:rPr>
          <w:b/>
          <w:sz w:val="40"/>
          <w:szCs w:val="40"/>
        </w:rPr>
        <w:t xml:space="preserve">-leads to social interdependence and shared activity </w:t>
      </w:r>
      <w:proofErr w:type="gramStart"/>
      <w:r>
        <w:rPr>
          <w:b/>
          <w:sz w:val="40"/>
          <w:szCs w:val="40"/>
        </w:rPr>
        <w:t>makes</w:t>
      </w:r>
      <w:proofErr w:type="gramEnd"/>
      <w:r>
        <w:rPr>
          <w:b/>
          <w:sz w:val="40"/>
          <w:szCs w:val="40"/>
        </w:rPr>
        <w:t xml:space="preserve"> student effort the primary factor for success</w:t>
      </w:r>
    </w:p>
    <w:p w:rsidR="00A75843" w:rsidRDefault="00A75843">
      <w:pPr>
        <w:contextualSpacing/>
        <w:rPr>
          <w:b/>
          <w:sz w:val="40"/>
          <w:szCs w:val="40"/>
        </w:rPr>
      </w:pPr>
      <w:proofErr w:type="spellStart"/>
      <w:r>
        <w:rPr>
          <w:b/>
          <w:sz w:val="40"/>
          <w:szCs w:val="40"/>
        </w:rPr>
        <w:t>C</w:t>
      </w:r>
      <w:r w:rsidRPr="00A75843">
        <w:rPr>
          <w:b/>
          <w:sz w:val="40"/>
          <w:szCs w:val="40"/>
          <w:u w:val="single"/>
        </w:rPr>
        <w:t>.learning</w:t>
      </w:r>
      <w:proofErr w:type="spellEnd"/>
      <w:r w:rsidRPr="00A75843">
        <w:rPr>
          <w:b/>
          <w:sz w:val="40"/>
          <w:szCs w:val="40"/>
          <w:u w:val="single"/>
        </w:rPr>
        <w:t xml:space="preserve"> goal orientation</w:t>
      </w:r>
      <w:r>
        <w:rPr>
          <w:b/>
          <w:sz w:val="40"/>
          <w:szCs w:val="40"/>
        </w:rPr>
        <w:t>-students strive to compete with themselves and to learn something</w:t>
      </w:r>
    </w:p>
    <w:p w:rsidR="00A75843" w:rsidRDefault="00A75843">
      <w:pPr>
        <w:contextualSpacing/>
        <w:rPr>
          <w:b/>
          <w:sz w:val="40"/>
          <w:szCs w:val="40"/>
        </w:rPr>
      </w:pPr>
      <w:proofErr w:type="spellStart"/>
      <w:r>
        <w:rPr>
          <w:b/>
          <w:sz w:val="40"/>
          <w:szCs w:val="40"/>
        </w:rPr>
        <w:lastRenderedPageBreak/>
        <w:t>D.</w:t>
      </w:r>
      <w:r w:rsidRPr="00A75843">
        <w:rPr>
          <w:b/>
          <w:sz w:val="40"/>
          <w:szCs w:val="40"/>
          <w:u w:val="single"/>
        </w:rPr>
        <w:t>performance</w:t>
      </w:r>
      <w:proofErr w:type="spellEnd"/>
      <w:r w:rsidRPr="00A75843">
        <w:rPr>
          <w:b/>
          <w:sz w:val="40"/>
          <w:szCs w:val="40"/>
          <w:u w:val="single"/>
        </w:rPr>
        <w:t xml:space="preserve"> goal orientation</w:t>
      </w:r>
      <w:r>
        <w:rPr>
          <w:b/>
          <w:sz w:val="40"/>
          <w:szCs w:val="40"/>
        </w:rPr>
        <w:t>-students strive to reach standards often imposed by others</w:t>
      </w:r>
    </w:p>
    <w:p w:rsidR="001E0EE9" w:rsidRPr="00D24275" w:rsidRDefault="00A75843">
      <w:pPr>
        <w:contextualSpacing/>
        <w:rPr>
          <w:b/>
          <w:sz w:val="40"/>
          <w:szCs w:val="40"/>
          <w:u w:val="single"/>
        </w:rPr>
      </w:pPr>
      <w:proofErr w:type="gramStart"/>
      <w:r w:rsidRPr="00D24275">
        <w:rPr>
          <w:b/>
          <w:sz w:val="40"/>
          <w:szCs w:val="40"/>
          <w:u w:val="single"/>
        </w:rPr>
        <w:t>8.</w:t>
      </w:r>
      <w:r w:rsidR="00DC5B36" w:rsidRPr="00D24275">
        <w:rPr>
          <w:b/>
          <w:sz w:val="40"/>
          <w:szCs w:val="40"/>
          <w:u w:val="single"/>
        </w:rPr>
        <w:t>use</w:t>
      </w:r>
      <w:proofErr w:type="gramEnd"/>
      <w:r w:rsidR="00DC5B36" w:rsidRPr="00D24275">
        <w:rPr>
          <w:b/>
          <w:sz w:val="40"/>
          <w:szCs w:val="40"/>
          <w:u w:val="single"/>
        </w:rPr>
        <w:t xml:space="preserve"> multidimensional tasks</w:t>
      </w:r>
    </w:p>
    <w:p w:rsidR="00DC5B36" w:rsidRDefault="00DC5B36">
      <w:pPr>
        <w:contextualSpacing/>
        <w:rPr>
          <w:b/>
          <w:sz w:val="40"/>
          <w:szCs w:val="40"/>
        </w:rPr>
      </w:pPr>
      <w:proofErr w:type="spellStart"/>
      <w:r>
        <w:rPr>
          <w:b/>
          <w:sz w:val="40"/>
          <w:szCs w:val="40"/>
        </w:rPr>
        <w:t>A.are</w:t>
      </w:r>
      <w:proofErr w:type="spellEnd"/>
      <w:r>
        <w:rPr>
          <w:b/>
          <w:sz w:val="40"/>
          <w:szCs w:val="40"/>
        </w:rPr>
        <w:t xml:space="preserve"> intrinsically interesting, rewarding, and challenging</w:t>
      </w:r>
    </w:p>
    <w:p w:rsidR="00DC5B36" w:rsidRDefault="00DC5B36">
      <w:pPr>
        <w:contextualSpacing/>
        <w:rPr>
          <w:b/>
          <w:sz w:val="40"/>
          <w:szCs w:val="40"/>
        </w:rPr>
      </w:pPr>
      <w:proofErr w:type="spellStart"/>
      <w:r>
        <w:rPr>
          <w:b/>
          <w:sz w:val="40"/>
          <w:szCs w:val="40"/>
        </w:rPr>
        <w:t>B.include</w:t>
      </w:r>
      <w:proofErr w:type="spellEnd"/>
      <w:r>
        <w:rPr>
          <w:b/>
          <w:sz w:val="40"/>
          <w:szCs w:val="40"/>
        </w:rPr>
        <w:t xml:space="preserve"> more than one answer or more than one way to solve a problem</w:t>
      </w:r>
    </w:p>
    <w:p w:rsidR="00DC5B36" w:rsidRDefault="00DC5B36">
      <w:pPr>
        <w:contextualSpacing/>
        <w:rPr>
          <w:b/>
          <w:sz w:val="40"/>
          <w:szCs w:val="40"/>
        </w:rPr>
      </w:pPr>
      <w:proofErr w:type="spellStart"/>
      <w:r>
        <w:rPr>
          <w:b/>
          <w:sz w:val="40"/>
          <w:szCs w:val="40"/>
        </w:rPr>
        <w:t>C.allows</w:t>
      </w:r>
      <w:proofErr w:type="spellEnd"/>
      <w:r>
        <w:rPr>
          <w:b/>
          <w:sz w:val="40"/>
          <w:szCs w:val="40"/>
        </w:rPr>
        <w:t xml:space="preserve"> different students to make different contributions</w:t>
      </w:r>
    </w:p>
    <w:p w:rsidR="00DC5B36" w:rsidRDefault="00DC5B36">
      <w:pPr>
        <w:contextualSpacing/>
        <w:rPr>
          <w:b/>
          <w:sz w:val="40"/>
          <w:szCs w:val="40"/>
        </w:rPr>
      </w:pPr>
      <w:proofErr w:type="spellStart"/>
      <w:r>
        <w:rPr>
          <w:b/>
          <w:sz w:val="40"/>
          <w:szCs w:val="40"/>
        </w:rPr>
        <w:t>D.involves</w:t>
      </w:r>
      <w:proofErr w:type="spellEnd"/>
      <w:r>
        <w:rPr>
          <w:b/>
          <w:sz w:val="40"/>
          <w:szCs w:val="40"/>
        </w:rPr>
        <w:t xml:space="preserve"> various mediums to engage the senses of sight, hearing, and touch</w:t>
      </w:r>
    </w:p>
    <w:p w:rsidR="00DC5B36" w:rsidRDefault="00DC5B36">
      <w:pPr>
        <w:contextualSpacing/>
        <w:rPr>
          <w:b/>
          <w:sz w:val="40"/>
          <w:szCs w:val="40"/>
        </w:rPr>
      </w:pPr>
      <w:proofErr w:type="spellStart"/>
      <w:r>
        <w:rPr>
          <w:b/>
          <w:sz w:val="40"/>
          <w:szCs w:val="40"/>
        </w:rPr>
        <w:t>E.requires</w:t>
      </w:r>
      <w:proofErr w:type="spellEnd"/>
      <w:r>
        <w:rPr>
          <w:b/>
          <w:sz w:val="40"/>
          <w:szCs w:val="40"/>
        </w:rPr>
        <w:t xml:space="preserve"> a variety of skills and behaviors</w:t>
      </w:r>
    </w:p>
    <w:p w:rsidR="00DC5B36" w:rsidRDefault="00DC5B36">
      <w:pPr>
        <w:contextualSpacing/>
        <w:rPr>
          <w:b/>
          <w:sz w:val="40"/>
          <w:szCs w:val="40"/>
        </w:rPr>
      </w:pPr>
      <w:proofErr w:type="spellStart"/>
      <w:r>
        <w:rPr>
          <w:b/>
          <w:sz w:val="40"/>
          <w:szCs w:val="40"/>
        </w:rPr>
        <w:t>F.requires</w:t>
      </w:r>
      <w:proofErr w:type="spellEnd"/>
      <w:r>
        <w:rPr>
          <w:b/>
          <w:sz w:val="40"/>
          <w:szCs w:val="40"/>
        </w:rPr>
        <w:t xml:space="preserve"> reading and writing</w:t>
      </w:r>
    </w:p>
    <w:p w:rsidR="00F95F03" w:rsidRPr="00D24275" w:rsidRDefault="00F95F03">
      <w:pPr>
        <w:contextualSpacing/>
        <w:rPr>
          <w:b/>
          <w:sz w:val="40"/>
          <w:szCs w:val="40"/>
          <w:u w:val="single"/>
        </w:rPr>
      </w:pPr>
      <w:proofErr w:type="gramStart"/>
      <w:r w:rsidRPr="00D24275">
        <w:rPr>
          <w:b/>
          <w:sz w:val="40"/>
          <w:szCs w:val="40"/>
          <w:u w:val="single"/>
        </w:rPr>
        <w:t>9.faciliate</w:t>
      </w:r>
      <w:proofErr w:type="gramEnd"/>
      <w:r w:rsidRPr="00D24275">
        <w:rPr>
          <w:b/>
          <w:sz w:val="40"/>
          <w:szCs w:val="40"/>
          <w:u w:val="single"/>
        </w:rPr>
        <w:t xml:space="preserve"> group development and cohesion</w:t>
      </w:r>
    </w:p>
    <w:p w:rsidR="00F95F03" w:rsidRDefault="00F95F03">
      <w:pPr>
        <w:contextualSpacing/>
        <w:rPr>
          <w:b/>
          <w:sz w:val="40"/>
          <w:szCs w:val="40"/>
        </w:rPr>
      </w:pPr>
      <w:proofErr w:type="spellStart"/>
      <w:r>
        <w:rPr>
          <w:b/>
          <w:sz w:val="40"/>
          <w:szCs w:val="40"/>
        </w:rPr>
        <w:t>A.faciliate</w:t>
      </w:r>
      <w:proofErr w:type="spellEnd"/>
      <w:r>
        <w:rPr>
          <w:b/>
          <w:sz w:val="40"/>
          <w:szCs w:val="40"/>
        </w:rPr>
        <w:t xml:space="preserve"> group inclusion and psychological membership-everyone wants to feel that they belong and they are accepted by others</w:t>
      </w:r>
    </w:p>
    <w:p w:rsidR="00F95F03" w:rsidRDefault="00F95F03">
      <w:pPr>
        <w:contextualSpacing/>
        <w:rPr>
          <w:b/>
          <w:sz w:val="40"/>
          <w:szCs w:val="40"/>
        </w:rPr>
      </w:pPr>
      <w:proofErr w:type="spellStart"/>
      <w:r>
        <w:rPr>
          <w:b/>
          <w:sz w:val="40"/>
          <w:szCs w:val="40"/>
        </w:rPr>
        <w:t>B.establish</w:t>
      </w:r>
      <w:proofErr w:type="spellEnd"/>
      <w:r>
        <w:rPr>
          <w:b/>
          <w:sz w:val="40"/>
          <w:szCs w:val="40"/>
        </w:rPr>
        <w:t xml:space="preserve"> shared influence and </w:t>
      </w:r>
      <w:proofErr w:type="spellStart"/>
      <w:r>
        <w:rPr>
          <w:b/>
          <w:sz w:val="40"/>
          <w:szCs w:val="40"/>
        </w:rPr>
        <w:t>copperation</w:t>
      </w:r>
      <w:proofErr w:type="spellEnd"/>
      <w:r>
        <w:rPr>
          <w:b/>
          <w:sz w:val="40"/>
          <w:szCs w:val="40"/>
        </w:rPr>
        <w:t>-one struggle tests the authority of the teacher while the other establishes the peer group pecking order</w:t>
      </w:r>
    </w:p>
    <w:p w:rsidR="00F95F03" w:rsidRDefault="00F95F03">
      <w:pPr>
        <w:contextualSpacing/>
        <w:rPr>
          <w:b/>
          <w:sz w:val="40"/>
          <w:szCs w:val="40"/>
        </w:rPr>
      </w:pPr>
      <w:r>
        <w:rPr>
          <w:b/>
          <w:sz w:val="40"/>
          <w:szCs w:val="40"/>
        </w:rPr>
        <w:t>Pursuing academic goals-at this stage the classroom group is functioning smoothly and productively</w:t>
      </w:r>
    </w:p>
    <w:p w:rsidR="00F95F03" w:rsidRDefault="00F95F03">
      <w:pPr>
        <w:contextualSpacing/>
        <w:rPr>
          <w:b/>
          <w:sz w:val="40"/>
          <w:szCs w:val="40"/>
        </w:rPr>
      </w:pPr>
      <w:proofErr w:type="spellStart"/>
      <w:r>
        <w:rPr>
          <w:b/>
          <w:sz w:val="40"/>
          <w:szCs w:val="40"/>
        </w:rPr>
        <w:lastRenderedPageBreak/>
        <w:t>D.accomplish</w:t>
      </w:r>
      <w:proofErr w:type="spellEnd"/>
      <w:r>
        <w:rPr>
          <w:b/>
          <w:sz w:val="40"/>
          <w:szCs w:val="40"/>
        </w:rPr>
        <w:t xml:space="preserve"> self-renewal-teachers need to </w:t>
      </w:r>
      <w:proofErr w:type="gramStart"/>
      <w:r>
        <w:rPr>
          <w:b/>
          <w:sz w:val="40"/>
          <w:szCs w:val="40"/>
        </w:rPr>
        <w:t>help  class</w:t>
      </w:r>
      <w:proofErr w:type="gramEnd"/>
      <w:r>
        <w:rPr>
          <w:b/>
          <w:sz w:val="40"/>
          <w:szCs w:val="40"/>
        </w:rPr>
        <w:t xml:space="preserve"> members think about their continuous growth and about how to take on new and more challenging tasks.</w:t>
      </w:r>
    </w:p>
    <w:p w:rsidR="006D5E42" w:rsidRDefault="006D5E42">
      <w:pPr>
        <w:contextualSpacing/>
        <w:rPr>
          <w:b/>
          <w:sz w:val="40"/>
          <w:szCs w:val="40"/>
        </w:rPr>
      </w:pPr>
    </w:p>
    <w:p w:rsidR="006D5E42" w:rsidRPr="006D5E42" w:rsidRDefault="006D5E42">
      <w:pPr>
        <w:contextualSpacing/>
        <w:rPr>
          <w:b/>
          <w:sz w:val="40"/>
          <w:szCs w:val="40"/>
        </w:rPr>
      </w:pPr>
    </w:p>
    <w:p w:rsidR="00545889" w:rsidRPr="00545889" w:rsidRDefault="00545889">
      <w:pPr>
        <w:contextualSpacing/>
        <w:rPr>
          <w:b/>
          <w:sz w:val="40"/>
          <w:szCs w:val="40"/>
          <w:u w:val="single"/>
        </w:rPr>
      </w:pPr>
    </w:p>
    <w:p w:rsidR="005F0C44" w:rsidRDefault="005F0C44">
      <w:pPr>
        <w:contextualSpacing/>
        <w:rPr>
          <w:b/>
          <w:sz w:val="40"/>
          <w:szCs w:val="40"/>
        </w:rPr>
      </w:pPr>
    </w:p>
    <w:p w:rsidR="005F0C44" w:rsidRDefault="005F0C44">
      <w:pPr>
        <w:contextualSpacing/>
        <w:rPr>
          <w:b/>
          <w:sz w:val="40"/>
          <w:szCs w:val="40"/>
        </w:rPr>
      </w:pPr>
    </w:p>
    <w:p w:rsidR="00A97E29" w:rsidRDefault="00A97E29">
      <w:pPr>
        <w:contextualSpacing/>
        <w:rPr>
          <w:b/>
          <w:sz w:val="40"/>
          <w:szCs w:val="40"/>
        </w:rPr>
      </w:pPr>
    </w:p>
    <w:p w:rsidR="008830A3" w:rsidRDefault="008830A3">
      <w:pPr>
        <w:contextualSpacing/>
        <w:rPr>
          <w:b/>
          <w:sz w:val="40"/>
          <w:szCs w:val="40"/>
        </w:rPr>
      </w:pPr>
    </w:p>
    <w:p w:rsidR="008830A3" w:rsidRDefault="008830A3">
      <w:pPr>
        <w:contextualSpacing/>
        <w:rPr>
          <w:b/>
          <w:sz w:val="40"/>
          <w:szCs w:val="40"/>
        </w:rPr>
      </w:pPr>
    </w:p>
    <w:p w:rsidR="008830A3" w:rsidRPr="00C46958" w:rsidRDefault="008830A3">
      <w:pPr>
        <w:contextualSpacing/>
        <w:rPr>
          <w:b/>
          <w:sz w:val="40"/>
          <w:szCs w:val="40"/>
        </w:rPr>
      </w:pPr>
    </w:p>
    <w:p w:rsidR="00C46958" w:rsidRPr="00C46958" w:rsidRDefault="00C46958">
      <w:pPr>
        <w:contextualSpacing/>
        <w:rPr>
          <w:b/>
          <w:sz w:val="40"/>
          <w:szCs w:val="40"/>
        </w:rPr>
      </w:pPr>
    </w:p>
    <w:p w:rsidR="00C46958" w:rsidRPr="00C46958" w:rsidRDefault="00C46958">
      <w:pPr>
        <w:contextualSpacing/>
        <w:rPr>
          <w:b/>
          <w:sz w:val="40"/>
          <w:szCs w:val="40"/>
        </w:rPr>
      </w:pPr>
    </w:p>
    <w:sectPr w:rsidR="00C46958" w:rsidRPr="00C4695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B1C" w:rsidRDefault="00551B1C" w:rsidP="00D24275">
      <w:pPr>
        <w:spacing w:after="0" w:line="240" w:lineRule="auto"/>
      </w:pPr>
      <w:r>
        <w:separator/>
      </w:r>
    </w:p>
  </w:endnote>
  <w:endnote w:type="continuationSeparator" w:id="0">
    <w:p w:rsidR="00551B1C" w:rsidRDefault="00551B1C" w:rsidP="00D24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B1C" w:rsidRDefault="00551B1C" w:rsidP="00D24275">
      <w:pPr>
        <w:spacing w:after="0" w:line="240" w:lineRule="auto"/>
      </w:pPr>
      <w:r>
        <w:separator/>
      </w:r>
    </w:p>
  </w:footnote>
  <w:footnote w:type="continuationSeparator" w:id="0">
    <w:p w:rsidR="00551B1C" w:rsidRDefault="00551B1C" w:rsidP="00D24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394987"/>
      <w:docPartObj>
        <w:docPartGallery w:val="Page Numbers (Top of Page)"/>
        <w:docPartUnique/>
      </w:docPartObj>
    </w:sdtPr>
    <w:sdtEndPr>
      <w:rPr>
        <w:noProof/>
      </w:rPr>
    </w:sdtEndPr>
    <w:sdtContent>
      <w:p w:rsidR="00D24275" w:rsidRDefault="00D24275">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D24275" w:rsidRDefault="00D242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B5"/>
    <w:rsid w:val="0016512A"/>
    <w:rsid w:val="001E0EE9"/>
    <w:rsid w:val="00357F7F"/>
    <w:rsid w:val="00545889"/>
    <w:rsid w:val="00551B1C"/>
    <w:rsid w:val="005D45C9"/>
    <w:rsid w:val="005F0C44"/>
    <w:rsid w:val="005F63C5"/>
    <w:rsid w:val="00616DCE"/>
    <w:rsid w:val="006D5E42"/>
    <w:rsid w:val="008830A3"/>
    <w:rsid w:val="00A457EC"/>
    <w:rsid w:val="00A75843"/>
    <w:rsid w:val="00A86B4D"/>
    <w:rsid w:val="00A97E29"/>
    <w:rsid w:val="00C46958"/>
    <w:rsid w:val="00D24275"/>
    <w:rsid w:val="00DC5B36"/>
    <w:rsid w:val="00ED53B5"/>
    <w:rsid w:val="00F7233F"/>
    <w:rsid w:val="00F95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275"/>
  </w:style>
  <w:style w:type="paragraph" w:styleId="Footer">
    <w:name w:val="footer"/>
    <w:basedOn w:val="Normal"/>
    <w:link w:val="FooterChar"/>
    <w:uiPriority w:val="99"/>
    <w:unhideWhenUsed/>
    <w:rsid w:val="00D2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2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275"/>
  </w:style>
  <w:style w:type="paragraph" w:styleId="Footer">
    <w:name w:val="footer"/>
    <w:basedOn w:val="Normal"/>
    <w:link w:val="FooterChar"/>
    <w:uiPriority w:val="99"/>
    <w:unhideWhenUsed/>
    <w:rsid w:val="00D2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12</Pages>
  <Words>1473</Words>
  <Characters>8399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12</cp:revision>
  <dcterms:created xsi:type="dcterms:W3CDTF">2012-09-12T02:36:00Z</dcterms:created>
  <dcterms:modified xsi:type="dcterms:W3CDTF">2012-09-12T10:25:00Z</dcterms:modified>
</cp:coreProperties>
</file>