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3D5" w:rsidRPr="000B63D5" w:rsidRDefault="000B63D5" w:rsidP="000B63D5">
      <w:pPr>
        <w:spacing w:line="240" w:lineRule="auto"/>
        <w:contextualSpacing/>
        <w:jc w:val="center"/>
        <w:rPr>
          <w:rFonts w:ascii="Times New Roman" w:hAnsi="Times New Roman" w:cs="Times New Roman"/>
          <w:b/>
          <w:sz w:val="28"/>
          <w:szCs w:val="28"/>
        </w:rPr>
      </w:pPr>
      <w:proofErr w:type="spellStart"/>
      <w:r w:rsidRPr="000B63D5">
        <w:rPr>
          <w:rFonts w:ascii="Times New Roman" w:hAnsi="Times New Roman" w:cs="Times New Roman"/>
          <w:b/>
          <w:sz w:val="28"/>
          <w:szCs w:val="28"/>
        </w:rPr>
        <w:t>Ihanktonwan</w:t>
      </w:r>
      <w:proofErr w:type="spellEnd"/>
      <w:r w:rsidRPr="000B63D5">
        <w:rPr>
          <w:rFonts w:ascii="Times New Roman" w:hAnsi="Times New Roman" w:cs="Times New Roman"/>
          <w:b/>
          <w:sz w:val="28"/>
          <w:szCs w:val="28"/>
        </w:rPr>
        <w:t xml:space="preserve"> Community College</w:t>
      </w:r>
    </w:p>
    <w:p w:rsidR="000B63D5" w:rsidRDefault="000B63D5" w:rsidP="000B63D5">
      <w:pPr>
        <w:spacing w:after="0" w:line="240" w:lineRule="auto"/>
        <w:jc w:val="center"/>
        <w:rPr>
          <w:rFonts w:ascii="Times New Roman" w:eastAsia="Calibri" w:hAnsi="Times New Roman" w:cs="Times New Roman"/>
          <w:b/>
          <w:i/>
          <w:color w:val="000000"/>
          <w:sz w:val="28"/>
          <w:szCs w:val="28"/>
        </w:rPr>
      </w:pPr>
      <w:r w:rsidRPr="000B63D5">
        <w:rPr>
          <w:rFonts w:ascii="Times New Roman" w:eastAsia="Calibri" w:hAnsi="Times New Roman" w:cs="Times New Roman"/>
          <w:b/>
          <w:i/>
          <w:color w:val="000000"/>
          <w:sz w:val="28"/>
          <w:szCs w:val="28"/>
        </w:rPr>
        <w:t xml:space="preserve">Branch of </w:t>
      </w:r>
      <w:proofErr w:type="spellStart"/>
      <w:r w:rsidRPr="000B63D5">
        <w:rPr>
          <w:rFonts w:ascii="Times New Roman" w:eastAsia="Calibri" w:hAnsi="Times New Roman" w:cs="Times New Roman"/>
          <w:b/>
          <w:i/>
          <w:color w:val="000000"/>
          <w:sz w:val="28"/>
          <w:szCs w:val="28"/>
        </w:rPr>
        <w:t>Sinte</w:t>
      </w:r>
      <w:proofErr w:type="spellEnd"/>
      <w:r w:rsidRPr="000B63D5">
        <w:rPr>
          <w:rFonts w:ascii="Times New Roman" w:eastAsia="Calibri" w:hAnsi="Times New Roman" w:cs="Times New Roman"/>
          <w:b/>
          <w:i/>
          <w:color w:val="000000"/>
          <w:sz w:val="28"/>
          <w:szCs w:val="28"/>
        </w:rPr>
        <w:t xml:space="preserve"> </w:t>
      </w:r>
      <w:proofErr w:type="spellStart"/>
      <w:r w:rsidRPr="000B63D5">
        <w:rPr>
          <w:rFonts w:ascii="Times New Roman" w:eastAsia="Calibri" w:hAnsi="Times New Roman" w:cs="Times New Roman"/>
          <w:b/>
          <w:i/>
          <w:color w:val="000000"/>
          <w:sz w:val="28"/>
          <w:szCs w:val="28"/>
        </w:rPr>
        <w:t>Gleska</w:t>
      </w:r>
      <w:proofErr w:type="spellEnd"/>
      <w:r w:rsidRPr="000B63D5">
        <w:rPr>
          <w:rFonts w:ascii="Times New Roman" w:eastAsia="Calibri" w:hAnsi="Times New Roman" w:cs="Times New Roman"/>
          <w:b/>
          <w:i/>
          <w:color w:val="000000"/>
          <w:sz w:val="28"/>
          <w:szCs w:val="28"/>
        </w:rPr>
        <w:t xml:space="preserve"> University</w:t>
      </w:r>
    </w:p>
    <w:p w:rsidR="000B63D5" w:rsidRDefault="000B63D5" w:rsidP="000B63D5">
      <w:pPr>
        <w:spacing w:after="0" w:line="240" w:lineRule="auto"/>
        <w:jc w:val="center"/>
        <w:rPr>
          <w:rFonts w:ascii="Times New Roman" w:eastAsia="Calibri" w:hAnsi="Times New Roman" w:cs="Times New Roman"/>
          <w:b/>
          <w:i/>
          <w:color w:val="000000"/>
          <w:sz w:val="28"/>
          <w:szCs w:val="28"/>
        </w:rPr>
      </w:pPr>
    </w:p>
    <w:p w:rsidR="000B63D5" w:rsidRPr="000B63D5" w:rsidRDefault="000B63D5" w:rsidP="000B63D5">
      <w:pPr>
        <w:spacing w:after="0" w:line="240" w:lineRule="auto"/>
        <w:jc w:val="center"/>
        <w:rPr>
          <w:rFonts w:ascii="Times New Roman" w:eastAsia="Calibri" w:hAnsi="Times New Roman" w:cs="Times New Roman"/>
          <w:b/>
          <w:color w:val="000000"/>
          <w:sz w:val="28"/>
          <w:szCs w:val="28"/>
        </w:rPr>
      </w:pPr>
      <w:r w:rsidRPr="000B63D5">
        <w:rPr>
          <w:rFonts w:ascii="Times New Roman" w:eastAsia="Calibri" w:hAnsi="Times New Roman" w:cs="Times New Roman"/>
          <w:b/>
          <w:color w:val="000000"/>
          <w:sz w:val="28"/>
          <w:szCs w:val="28"/>
        </w:rPr>
        <w:t>Methods of Teaching Elementary Science Ed 310</w:t>
      </w:r>
    </w:p>
    <w:p w:rsidR="000B63D5" w:rsidRPr="000B63D5" w:rsidRDefault="008069F9" w:rsidP="000B63D5">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Spring 2018 Tuesday</w:t>
      </w:r>
      <w:r w:rsidR="000B63D5">
        <w:rPr>
          <w:rFonts w:ascii="Times New Roman" w:hAnsi="Times New Roman" w:cs="Times New Roman"/>
          <w:b/>
          <w:sz w:val="28"/>
          <w:szCs w:val="28"/>
        </w:rPr>
        <w:t xml:space="preserve"> 4-6</w:t>
      </w:r>
      <w:r w:rsidR="000B63D5" w:rsidRPr="000B63D5">
        <w:rPr>
          <w:rFonts w:ascii="Times New Roman" w:hAnsi="Times New Roman" w:cs="Times New Roman"/>
          <w:b/>
          <w:sz w:val="28"/>
          <w:szCs w:val="28"/>
        </w:rPr>
        <w:t xml:space="preserve">pm </w:t>
      </w:r>
    </w:p>
    <w:p w:rsidR="000B63D5" w:rsidRPr="000B63D5" w:rsidRDefault="000B63D5" w:rsidP="000B63D5">
      <w:pPr>
        <w:spacing w:line="240" w:lineRule="auto"/>
        <w:contextualSpacing/>
        <w:jc w:val="center"/>
        <w:rPr>
          <w:rFonts w:ascii="Times New Roman" w:hAnsi="Times New Roman" w:cs="Times New Roman"/>
          <w:b/>
          <w:sz w:val="28"/>
          <w:szCs w:val="28"/>
        </w:rPr>
      </w:pPr>
      <w:r w:rsidRPr="000B63D5">
        <w:rPr>
          <w:rFonts w:ascii="Times New Roman" w:hAnsi="Times New Roman" w:cs="Times New Roman"/>
          <w:b/>
          <w:sz w:val="28"/>
          <w:szCs w:val="28"/>
        </w:rPr>
        <w:t xml:space="preserve">Carrie Tucek </w:t>
      </w:r>
    </w:p>
    <w:p w:rsidR="000B63D5" w:rsidRPr="000B63D5" w:rsidRDefault="000B63D5" w:rsidP="000B63D5">
      <w:pPr>
        <w:spacing w:line="240" w:lineRule="auto"/>
        <w:contextualSpacing/>
        <w:jc w:val="center"/>
        <w:rPr>
          <w:rFonts w:ascii="Times New Roman" w:hAnsi="Times New Roman" w:cs="Times New Roman"/>
          <w:sz w:val="28"/>
          <w:szCs w:val="28"/>
        </w:rPr>
      </w:pPr>
      <w:r w:rsidRPr="000B63D5">
        <w:rPr>
          <w:rFonts w:ascii="Times New Roman" w:hAnsi="Times New Roman" w:cs="Times New Roman"/>
          <w:b/>
          <w:sz w:val="28"/>
          <w:szCs w:val="28"/>
        </w:rPr>
        <w:t>Cell-605-999-2391</w:t>
      </w:r>
    </w:p>
    <w:p w:rsidR="000B63D5" w:rsidRPr="000B63D5" w:rsidRDefault="0060787C" w:rsidP="000B63D5">
      <w:pPr>
        <w:spacing w:line="240" w:lineRule="auto"/>
        <w:contextualSpacing/>
        <w:jc w:val="center"/>
        <w:rPr>
          <w:rFonts w:ascii="Times New Roman" w:hAnsi="Times New Roman" w:cs="Times New Roman"/>
          <w:sz w:val="28"/>
          <w:szCs w:val="28"/>
        </w:rPr>
      </w:pPr>
      <w:hyperlink r:id="rId6" w:history="1">
        <w:r w:rsidR="000B63D5" w:rsidRPr="000B63D5">
          <w:rPr>
            <w:rStyle w:val="Hyperlink"/>
            <w:rFonts w:ascii="Times New Roman" w:hAnsi="Times New Roman" w:cs="Times New Roman"/>
            <w:sz w:val="28"/>
            <w:szCs w:val="28"/>
          </w:rPr>
          <w:t>cltucek@yahoo.com</w:t>
        </w:r>
      </w:hyperlink>
    </w:p>
    <w:p w:rsidR="000B63D5" w:rsidRPr="000B63D5" w:rsidRDefault="0060787C" w:rsidP="000B63D5">
      <w:pPr>
        <w:spacing w:line="240" w:lineRule="auto"/>
        <w:contextualSpacing/>
        <w:jc w:val="center"/>
        <w:rPr>
          <w:rFonts w:ascii="Times New Roman" w:hAnsi="Times New Roman" w:cs="Times New Roman"/>
          <w:b/>
          <w:sz w:val="28"/>
          <w:szCs w:val="28"/>
        </w:rPr>
      </w:pPr>
      <w:hyperlink r:id="rId7" w:history="1">
        <w:r w:rsidR="000B63D5" w:rsidRPr="000B63D5">
          <w:rPr>
            <w:rStyle w:val="Hyperlink"/>
            <w:rFonts w:ascii="Times New Roman" w:hAnsi="Times New Roman" w:cs="Times New Roman"/>
            <w:b/>
            <w:sz w:val="28"/>
            <w:szCs w:val="28"/>
          </w:rPr>
          <w:t>http://tucekcollege.wikispaces.com/</w:t>
        </w:r>
      </w:hyperlink>
    </w:p>
    <w:p w:rsidR="000B63D5" w:rsidRPr="000B63D5" w:rsidRDefault="000B63D5" w:rsidP="000B63D5">
      <w:pPr>
        <w:spacing w:line="240" w:lineRule="auto"/>
        <w:contextualSpacing/>
        <w:jc w:val="center"/>
        <w:rPr>
          <w:rFonts w:ascii="Times New Roman" w:hAnsi="Times New Roman" w:cs="Times New Roman"/>
          <w:b/>
          <w:sz w:val="28"/>
          <w:szCs w:val="28"/>
        </w:rPr>
      </w:pPr>
    </w:p>
    <w:p w:rsidR="00906E73" w:rsidRDefault="00906E73" w:rsidP="000B63D5">
      <w:pPr>
        <w:spacing w:line="240" w:lineRule="auto"/>
        <w:contextualSpacing/>
        <w:rPr>
          <w:rFonts w:ascii="Times New Roman" w:hAnsi="Times New Roman" w:cs="Times New Roman"/>
          <w:b/>
          <w:sz w:val="28"/>
          <w:szCs w:val="28"/>
          <w:u w:val="single"/>
        </w:rPr>
      </w:pPr>
      <w:r>
        <w:rPr>
          <w:rFonts w:ascii="Times New Roman" w:hAnsi="Times New Roman" w:cs="Times New Roman"/>
          <w:b/>
          <w:sz w:val="28"/>
          <w:szCs w:val="28"/>
          <w:u w:val="single"/>
        </w:rPr>
        <w:t xml:space="preserve">Book </w:t>
      </w:r>
    </w:p>
    <w:p w:rsidR="00906E73" w:rsidRPr="00906E73" w:rsidRDefault="00906E73" w:rsidP="000B63D5">
      <w:pPr>
        <w:spacing w:line="240" w:lineRule="auto"/>
        <w:contextualSpacing/>
        <w:rPr>
          <w:rFonts w:ascii="Times New Roman" w:hAnsi="Times New Roman" w:cs="Times New Roman"/>
          <w:sz w:val="28"/>
          <w:szCs w:val="28"/>
        </w:rPr>
      </w:pPr>
      <w:r w:rsidRPr="00906E73">
        <w:rPr>
          <w:rFonts w:ascii="Times New Roman" w:hAnsi="Times New Roman" w:cs="Times New Roman"/>
          <w:sz w:val="28"/>
          <w:szCs w:val="28"/>
        </w:rPr>
        <w:t>Methods for Teaching Elementary School Science by Peters/Stout</w:t>
      </w:r>
    </w:p>
    <w:p w:rsidR="00906E73" w:rsidRDefault="00906E73" w:rsidP="000B63D5">
      <w:pPr>
        <w:spacing w:line="240" w:lineRule="auto"/>
        <w:contextualSpacing/>
        <w:rPr>
          <w:rFonts w:ascii="Times New Roman" w:hAnsi="Times New Roman" w:cs="Times New Roman"/>
          <w:sz w:val="28"/>
          <w:szCs w:val="28"/>
        </w:rPr>
      </w:pPr>
      <w:r w:rsidRPr="00906E73">
        <w:rPr>
          <w:rFonts w:ascii="Times New Roman" w:hAnsi="Times New Roman" w:cs="Times New Roman"/>
          <w:sz w:val="28"/>
          <w:szCs w:val="28"/>
        </w:rPr>
        <w:t>ISBN-0-13-171599-2</w:t>
      </w:r>
    </w:p>
    <w:p w:rsidR="00906E73" w:rsidRPr="00906E73" w:rsidRDefault="00906E73" w:rsidP="000B63D5">
      <w:pPr>
        <w:spacing w:line="240" w:lineRule="auto"/>
        <w:contextualSpacing/>
        <w:rPr>
          <w:rFonts w:ascii="Times New Roman" w:hAnsi="Times New Roman" w:cs="Times New Roman"/>
          <w:sz w:val="28"/>
          <w:szCs w:val="28"/>
        </w:rPr>
      </w:pPr>
    </w:p>
    <w:p w:rsidR="000B63D5" w:rsidRPr="000B63D5" w:rsidRDefault="000B63D5" w:rsidP="000B63D5">
      <w:pPr>
        <w:spacing w:line="240" w:lineRule="auto"/>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Objective</w:t>
      </w:r>
    </w:p>
    <w:p w:rsidR="000B63D5" w:rsidRPr="000B63D5" w:rsidRDefault="000B63D5" w:rsidP="000B63D5">
      <w:pPr>
        <w:ind w:right="534"/>
        <w:rPr>
          <w:rFonts w:ascii="Times New Roman" w:hAnsi="Times New Roman" w:cs="Times New Roman"/>
          <w:sz w:val="28"/>
          <w:szCs w:val="28"/>
        </w:rPr>
      </w:pPr>
      <w:r w:rsidRPr="000B63D5">
        <w:rPr>
          <w:rFonts w:ascii="Times New Roman" w:hAnsi="Times New Roman" w:cs="Times New Roman"/>
          <w:sz w:val="28"/>
          <w:szCs w:val="28"/>
        </w:rPr>
        <w:t xml:space="preserve">Students will have the opportunity to preview science materials and learn how to use them in a classroom through planning and simulation. Provides opportunities for students to develop an understanding of what science is. Students will learn to integrate Science lessons with other content areas, including Lakota Studies, with an emphasis on the integration with math, and to critique science materials, activities, and children’s materials for appropriateness.  Students will develop an understanding of the process of science and how children learn. Students will identify the fields of study and explore cultural variations in science learning and teaching.  </w:t>
      </w:r>
    </w:p>
    <w:p w:rsidR="000B63D5" w:rsidRPr="000B63D5" w:rsidRDefault="000B63D5" w:rsidP="000B63D5">
      <w:pPr>
        <w:spacing w:line="240" w:lineRule="auto"/>
        <w:contextualSpacing/>
        <w:rPr>
          <w:rFonts w:ascii="Times New Roman" w:hAnsi="Times New Roman" w:cs="Times New Roman"/>
          <w:b/>
          <w:sz w:val="28"/>
          <w:szCs w:val="28"/>
          <w:u w:val="single"/>
        </w:rPr>
      </w:pPr>
    </w:p>
    <w:p w:rsidR="000B63D5" w:rsidRPr="000B63D5" w:rsidRDefault="000B63D5" w:rsidP="000B63D5">
      <w:pPr>
        <w:spacing w:line="240" w:lineRule="auto"/>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Schedule</w:t>
      </w:r>
    </w:p>
    <w:p w:rsidR="000B63D5" w:rsidRPr="000B63D5" w:rsidRDefault="00B82D49" w:rsidP="000B63D5">
      <w:pPr>
        <w:spacing w:line="240" w:lineRule="auto"/>
        <w:contextualSpacing/>
        <w:rPr>
          <w:rFonts w:ascii="Times New Roman" w:hAnsi="Times New Roman" w:cs="Times New Roman"/>
          <w:b/>
          <w:sz w:val="28"/>
          <w:szCs w:val="28"/>
          <w:u w:val="single"/>
        </w:rPr>
      </w:pPr>
      <w:r>
        <w:rPr>
          <w:rFonts w:ascii="Times New Roman" w:hAnsi="Times New Roman" w:cs="Times New Roman"/>
          <w:b/>
          <w:sz w:val="28"/>
          <w:szCs w:val="28"/>
        </w:rPr>
        <w:t>1/16</w:t>
      </w:r>
      <w:r w:rsidR="00446C74">
        <w:rPr>
          <w:rFonts w:ascii="Times New Roman" w:hAnsi="Times New Roman" w:cs="Times New Roman"/>
          <w:sz w:val="28"/>
          <w:szCs w:val="28"/>
        </w:rPr>
        <w:t xml:space="preserve"> Introduction/science inquiry</w:t>
      </w:r>
    </w:p>
    <w:p w:rsidR="000B63D5" w:rsidRP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1/23</w:t>
      </w:r>
      <w:r w:rsidR="000B63D5" w:rsidRPr="000B63D5">
        <w:rPr>
          <w:rFonts w:ascii="Times New Roman" w:hAnsi="Times New Roman" w:cs="Times New Roman"/>
          <w:sz w:val="28"/>
          <w:szCs w:val="28"/>
        </w:rPr>
        <w:t xml:space="preserve"> </w:t>
      </w:r>
      <w:r w:rsidR="00446C74">
        <w:rPr>
          <w:rFonts w:ascii="Times New Roman" w:hAnsi="Times New Roman" w:cs="Times New Roman"/>
          <w:sz w:val="28"/>
          <w:szCs w:val="28"/>
        </w:rPr>
        <w:t>constructing science experiments</w:t>
      </w:r>
      <w:r w:rsidR="000B63D5" w:rsidRPr="000B63D5">
        <w:rPr>
          <w:rFonts w:ascii="Times New Roman" w:hAnsi="Times New Roman" w:cs="Times New Roman"/>
          <w:sz w:val="28"/>
          <w:szCs w:val="28"/>
        </w:rPr>
        <w:t xml:space="preserve"> </w:t>
      </w:r>
    </w:p>
    <w:p w:rsidR="009D0E22"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1/30</w:t>
      </w:r>
      <w:r w:rsidR="000B63D5" w:rsidRPr="000B63D5">
        <w:rPr>
          <w:rFonts w:ascii="Times New Roman" w:hAnsi="Times New Roman" w:cs="Times New Roman"/>
          <w:sz w:val="28"/>
          <w:szCs w:val="28"/>
        </w:rPr>
        <w:t xml:space="preserve"> </w:t>
      </w:r>
      <w:proofErr w:type="gramStart"/>
      <w:r w:rsidR="009D0E22">
        <w:rPr>
          <w:rFonts w:ascii="Times New Roman" w:hAnsi="Times New Roman" w:cs="Times New Roman"/>
          <w:sz w:val="28"/>
          <w:szCs w:val="28"/>
        </w:rPr>
        <w:t>find</w:t>
      </w:r>
      <w:proofErr w:type="gramEnd"/>
      <w:r w:rsidR="009D0E22">
        <w:rPr>
          <w:rFonts w:ascii="Times New Roman" w:hAnsi="Times New Roman" w:cs="Times New Roman"/>
          <w:sz w:val="28"/>
          <w:szCs w:val="28"/>
        </w:rPr>
        <w:t xml:space="preserve"> article supporting using inquiry in science to and write reaction paper</w:t>
      </w:r>
    </w:p>
    <w:p w:rsidR="000B63D5" w:rsidRP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2/6</w:t>
      </w:r>
      <w:r w:rsidR="000B63D5" w:rsidRPr="000B63D5">
        <w:rPr>
          <w:rFonts w:ascii="Times New Roman" w:hAnsi="Times New Roman" w:cs="Times New Roman"/>
          <w:sz w:val="28"/>
          <w:szCs w:val="28"/>
        </w:rPr>
        <w:t xml:space="preserve"> </w:t>
      </w:r>
      <w:r w:rsidR="009D0E22">
        <w:rPr>
          <w:rFonts w:ascii="Times New Roman" w:hAnsi="Times New Roman" w:cs="Times New Roman"/>
          <w:sz w:val="28"/>
          <w:szCs w:val="28"/>
        </w:rPr>
        <w:t>planning for inquiry</w:t>
      </w:r>
    </w:p>
    <w:p w:rsidR="009D0E22"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2/13</w:t>
      </w:r>
      <w:r w:rsidR="000B63D5" w:rsidRPr="000B63D5">
        <w:rPr>
          <w:rFonts w:ascii="Times New Roman" w:hAnsi="Times New Roman" w:cs="Times New Roman"/>
          <w:sz w:val="28"/>
          <w:szCs w:val="28"/>
        </w:rPr>
        <w:t xml:space="preserve"> </w:t>
      </w:r>
      <w:r w:rsidR="009D0E22">
        <w:rPr>
          <w:rFonts w:ascii="Times New Roman" w:hAnsi="Times New Roman" w:cs="Times New Roman"/>
          <w:sz w:val="28"/>
          <w:szCs w:val="28"/>
        </w:rPr>
        <w:t>developing inquiry skills</w:t>
      </w:r>
    </w:p>
    <w:p w:rsidR="000B63D5" w:rsidRP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2/20</w:t>
      </w:r>
      <w:r w:rsidR="000B63D5" w:rsidRPr="000B63D5">
        <w:rPr>
          <w:rFonts w:ascii="Times New Roman" w:hAnsi="Times New Roman" w:cs="Times New Roman"/>
          <w:sz w:val="28"/>
          <w:szCs w:val="28"/>
        </w:rPr>
        <w:t xml:space="preserve"> Lesson including computers/technology in science due</w:t>
      </w:r>
    </w:p>
    <w:p w:rsidR="000B63D5" w:rsidRP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2/27</w:t>
      </w:r>
      <w:r w:rsidR="000B63D5" w:rsidRPr="000B63D5">
        <w:rPr>
          <w:rFonts w:ascii="Times New Roman" w:hAnsi="Times New Roman" w:cs="Times New Roman"/>
          <w:sz w:val="28"/>
          <w:szCs w:val="28"/>
        </w:rPr>
        <w:t xml:space="preserve"> </w:t>
      </w:r>
      <w:r w:rsidR="009D0E22">
        <w:rPr>
          <w:rFonts w:ascii="Times New Roman" w:hAnsi="Times New Roman" w:cs="Times New Roman"/>
          <w:sz w:val="28"/>
          <w:szCs w:val="28"/>
        </w:rPr>
        <w:t>create investigation for students using the scientific method for classmates to follow</w:t>
      </w:r>
    </w:p>
    <w:p w:rsidR="000B63D5" w:rsidRP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3/6</w:t>
      </w:r>
      <w:r w:rsidR="000B63D5" w:rsidRPr="000B63D5">
        <w:rPr>
          <w:rFonts w:ascii="Times New Roman" w:hAnsi="Times New Roman" w:cs="Times New Roman"/>
          <w:sz w:val="28"/>
          <w:szCs w:val="28"/>
        </w:rPr>
        <w:t xml:space="preserve"> </w:t>
      </w:r>
      <w:r w:rsidR="009D0E22">
        <w:rPr>
          <w:rFonts w:ascii="Times New Roman" w:hAnsi="Times New Roman" w:cs="Times New Roman"/>
          <w:sz w:val="28"/>
          <w:szCs w:val="28"/>
        </w:rPr>
        <w:t>assessment</w:t>
      </w:r>
    </w:p>
    <w:p w:rsidR="000B63D5" w:rsidRP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3/13</w:t>
      </w:r>
      <w:r w:rsidR="000B63D5" w:rsidRPr="000B63D5">
        <w:rPr>
          <w:rFonts w:ascii="Times New Roman" w:hAnsi="Times New Roman" w:cs="Times New Roman"/>
          <w:sz w:val="28"/>
          <w:szCs w:val="28"/>
        </w:rPr>
        <w:t xml:space="preserve"> </w:t>
      </w:r>
      <w:r w:rsidR="009D0E22">
        <w:rPr>
          <w:rFonts w:ascii="Times New Roman" w:hAnsi="Times New Roman" w:cs="Times New Roman"/>
          <w:sz w:val="28"/>
          <w:szCs w:val="28"/>
        </w:rPr>
        <w:t>shared article based on one type of assessment with reaction paper</w:t>
      </w:r>
    </w:p>
    <w:p w:rsidR="000B63D5" w:rsidRP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3/0</w:t>
      </w:r>
      <w:r w:rsidR="000B63D5" w:rsidRPr="000B63D5">
        <w:rPr>
          <w:rFonts w:ascii="Times New Roman" w:hAnsi="Times New Roman" w:cs="Times New Roman"/>
          <w:b/>
          <w:sz w:val="28"/>
          <w:szCs w:val="28"/>
        </w:rPr>
        <w:t>1</w:t>
      </w:r>
      <w:r w:rsidR="000B63D5" w:rsidRPr="000B63D5">
        <w:rPr>
          <w:rFonts w:ascii="Times New Roman" w:hAnsi="Times New Roman" w:cs="Times New Roman"/>
          <w:sz w:val="28"/>
          <w:szCs w:val="28"/>
        </w:rPr>
        <w:t xml:space="preserve"> spring break</w:t>
      </w:r>
    </w:p>
    <w:p w:rsidR="000B63D5" w:rsidRP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3/27</w:t>
      </w:r>
      <w:r w:rsidR="000B63D5" w:rsidRPr="000B63D5">
        <w:rPr>
          <w:rFonts w:ascii="Times New Roman" w:hAnsi="Times New Roman" w:cs="Times New Roman"/>
          <w:b/>
          <w:sz w:val="28"/>
          <w:szCs w:val="28"/>
        </w:rPr>
        <w:t xml:space="preserve"> </w:t>
      </w:r>
      <w:r w:rsidR="009D0E22">
        <w:rPr>
          <w:rFonts w:ascii="Times New Roman" w:hAnsi="Times New Roman" w:cs="Times New Roman"/>
          <w:sz w:val="28"/>
          <w:szCs w:val="28"/>
        </w:rPr>
        <w:t>science experiments for all students</w:t>
      </w:r>
    </w:p>
    <w:p w:rsidR="000B63D5" w:rsidRP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lastRenderedPageBreak/>
        <w:t>4/3</w:t>
      </w:r>
      <w:r w:rsidR="000B63D5" w:rsidRPr="000B63D5">
        <w:rPr>
          <w:rFonts w:ascii="Times New Roman" w:hAnsi="Times New Roman" w:cs="Times New Roman"/>
          <w:sz w:val="28"/>
          <w:szCs w:val="28"/>
        </w:rPr>
        <w:t xml:space="preserve"> </w:t>
      </w:r>
      <w:r w:rsidR="009D0E22">
        <w:rPr>
          <w:rFonts w:ascii="Times New Roman" w:hAnsi="Times New Roman" w:cs="Times New Roman"/>
          <w:sz w:val="28"/>
          <w:szCs w:val="28"/>
        </w:rPr>
        <w:t>constructing technological understandings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b/>
          <w:sz w:val="28"/>
          <w:szCs w:val="28"/>
        </w:rPr>
        <w:t>4/11</w:t>
      </w:r>
      <w:r w:rsidRPr="000B63D5">
        <w:rPr>
          <w:rFonts w:ascii="Times New Roman" w:hAnsi="Times New Roman" w:cs="Times New Roman"/>
          <w:sz w:val="28"/>
          <w:szCs w:val="28"/>
        </w:rPr>
        <w:t xml:space="preserve"> </w:t>
      </w:r>
      <w:r w:rsidR="009D0E22">
        <w:rPr>
          <w:rFonts w:ascii="Times New Roman" w:hAnsi="Times New Roman" w:cs="Times New Roman"/>
          <w:sz w:val="28"/>
          <w:szCs w:val="28"/>
        </w:rPr>
        <w:t>share teaching science with technology activity with classmates</w:t>
      </w:r>
    </w:p>
    <w:p w:rsid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4/10</w:t>
      </w:r>
      <w:r w:rsidR="000B63D5" w:rsidRPr="000B63D5">
        <w:rPr>
          <w:rFonts w:ascii="Times New Roman" w:hAnsi="Times New Roman" w:cs="Times New Roman"/>
          <w:sz w:val="28"/>
          <w:szCs w:val="28"/>
        </w:rPr>
        <w:t xml:space="preserve"> </w:t>
      </w:r>
      <w:r w:rsidR="009D0E22">
        <w:rPr>
          <w:rFonts w:ascii="Times New Roman" w:hAnsi="Times New Roman" w:cs="Times New Roman"/>
          <w:sz w:val="28"/>
          <w:szCs w:val="28"/>
        </w:rPr>
        <w:t>science learning opportunities</w:t>
      </w:r>
    </w:p>
    <w:p w:rsidR="00B82D49" w:rsidRPr="00B82D49" w:rsidRDefault="00B82D49" w:rsidP="000B63D5">
      <w:pPr>
        <w:spacing w:line="240" w:lineRule="auto"/>
        <w:contextualSpacing/>
        <w:rPr>
          <w:rFonts w:ascii="Times New Roman" w:hAnsi="Times New Roman" w:cs="Times New Roman"/>
          <w:sz w:val="28"/>
          <w:szCs w:val="28"/>
        </w:rPr>
      </w:pPr>
      <w:r w:rsidRPr="00B82D49">
        <w:rPr>
          <w:rFonts w:ascii="Times New Roman" w:hAnsi="Times New Roman" w:cs="Times New Roman"/>
          <w:b/>
          <w:sz w:val="28"/>
          <w:szCs w:val="28"/>
        </w:rPr>
        <w:t>4/17</w:t>
      </w:r>
      <w:r>
        <w:rPr>
          <w:rFonts w:ascii="Times New Roman" w:hAnsi="Times New Roman" w:cs="Times New Roman"/>
          <w:sz w:val="28"/>
          <w:szCs w:val="28"/>
        </w:rPr>
        <w:t>science learning opportunities added to a curriculum you will teach</w:t>
      </w:r>
    </w:p>
    <w:p w:rsidR="000B63D5" w:rsidRDefault="00B82D49" w:rsidP="000B63D5">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 xml:space="preserve">4/24 </w:t>
      </w:r>
      <w:r w:rsidRPr="00B82D49">
        <w:rPr>
          <w:rFonts w:ascii="Times New Roman" w:hAnsi="Times New Roman" w:cs="Times New Roman"/>
          <w:sz w:val="28"/>
          <w:szCs w:val="28"/>
        </w:rPr>
        <w:t>no class</w:t>
      </w:r>
    </w:p>
    <w:p w:rsidR="00B82D49" w:rsidRPr="00B82D49" w:rsidRDefault="00B82D49" w:rsidP="000B63D5">
      <w:pPr>
        <w:spacing w:line="240" w:lineRule="auto"/>
        <w:contextualSpacing/>
        <w:rPr>
          <w:rFonts w:ascii="Times New Roman" w:hAnsi="Times New Roman" w:cs="Times New Roman"/>
          <w:sz w:val="28"/>
          <w:szCs w:val="28"/>
        </w:rPr>
      </w:pPr>
      <w:r w:rsidRPr="00B82D49">
        <w:rPr>
          <w:rFonts w:ascii="Times New Roman" w:hAnsi="Times New Roman" w:cs="Times New Roman"/>
          <w:b/>
          <w:sz w:val="28"/>
          <w:szCs w:val="28"/>
        </w:rPr>
        <w:t>5/1</w:t>
      </w:r>
      <w:r>
        <w:rPr>
          <w:rFonts w:ascii="Times New Roman" w:hAnsi="Times New Roman" w:cs="Times New Roman"/>
          <w:b/>
          <w:sz w:val="28"/>
          <w:szCs w:val="28"/>
        </w:rPr>
        <w:t xml:space="preserve"> </w:t>
      </w:r>
      <w:r w:rsidR="0060787C">
        <w:rPr>
          <w:rFonts w:ascii="Times New Roman" w:hAnsi="Times New Roman" w:cs="Times New Roman"/>
          <w:sz w:val="28"/>
          <w:szCs w:val="28"/>
        </w:rPr>
        <w:t>workday</w:t>
      </w:r>
      <w:bookmarkStart w:id="0" w:name="_GoBack"/>
      <w:bookmarkEnd w:id="0"/>
    </w:p>
    <w:p w:rsidR="000B63D5" w:rsidRDefault="00B82D49" w:rsidP="009D0E22">
      <w:pPr>
        <w:spacing w:line="240" w:lineRule="auto"/>
        <w:contextualSpacing/>
        <w:rPr>
          <w:rFonts w:ascii="Times New Roman" w:hAnsi="Times New Roman" w:cs="Times New Roman"/>
          <w:sz w:val="28"/>
          <w:szCs w:val="28"/>
        </w:rPr>
      </w:pPr>
      <w:r>
        <w:rPr>
          <w:rFonts w:ascii="Times New Roman" w:hAnsi="Times New Roman" w:cs="Times New Roman"/>
          <w:b/>
          <w:sz w:val="28"/>
          <w:szCs w:val="28"/>
        </w:rPr>
        <w:t>5/8</w:t>
      </w:r>
      <w:r w:rsidR="000B63D5" w:rsidRPr="000B63D5">
        <w:rPr>
          <w:rFonts w:ascii="Times New Roman" w:hAnsi="Times New Roman" w:cs="Times New Roman"/>
          <w:sz w:val="28"/>
          <w:szCs w:val="28"/>
        </w:rPr>
        <w:t xml:space="preserve"> </w:t>
      </w:r>
      <w:r w:rsidR="009D0E22">
        <w:rPr>
          <w:rFonts w:ascii="Times New Roman" w:hAnsi="Times New Roman" w:cs="Times New Roman"/>
          <w:sz w:val="28"/>
          <w:szCs w:val="28"/>
        </w:rPr>
        <w:t xml:space="preserve">Final </w:t>
      </w:r>
      <w:proofErr w:type="spellStart"/>
      <w:r w:rsidR="009D0E22">
        <w:rPr>
          <w:rFonts w:ascii="Times New Roman" w:hAnsi="Times New Roman" w:cs="Times New Roman"/>
          <w:sz w:val="28"/>
          <w:szCs w:val="28"/>
        </w:rPr>
        <w:t>webquest</w:t>
      </w:r>
      <w:proofErr w:type="spellEnd"/>
      <w:r w:rsidR="009D0E22">
        <w:rPr>
          <w:rFonts w:ascii="Times New Roman" w:hAnsi="Times New Roman" w:cs="Times New Roman"/>
          <w:sz w:val="28"/>
          <w:szCs w:val="28"/>
        </w:rPr>
        <w:t xml:space="preserve"> integrating science, technology, and experiments</w:t>
      </w:r>
    </w:p>
    <w:p w:rsidR="009D0E22" w:rsidRPr="000B63D5" w:rsidRDefault="009D0E22" w:rsidP="009D0E22">
      <w:pPr>
        <w:spacing w:line="240" w:lineRule="auto"/>
        <w:contextualSpacing/>
        <w:rPr>
          <w:rFonts w:ascii="Times New Roman" w:hAnsi="Times New Roman" w:cs="Times New Roman"/>
          <w:sz w:val="28"/>
          <w:szCs w:val="28"/>
        </w:rPr>
      </w:pPr>
    </w:p>
    <w:p w:rsidR="000B63D5" w:rsidRPr="000B63D5" w:rsidRDefault="000B63D5" w:rsidP="000B63D5">
      <w:pPr>
        <w:spacing w:line="240" w:lineRule="auto"/>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Assignments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sz w:val="28"/>
          <w:szCs w:val="28"/>
        </w:rPr>
        <w:t xml:space="preserve">Articles </w:t>
      </w:r>
      <w:r w:rsidR="009D0E22">
        <w:rPr>
          <w:rFonts w:ascii="Times New Roman" w:hAnsi="Times New Roman" w:cs="Times New Roman"/>
          <w:sz w:val="28"/>
          <w:szCs w:val="28"/>
        </w:rPr>
        <w:t xml:space="preserve">reaction papers </w:t>
      </w:r>
      <w:r w:rsidRPr="000B63D5">
        <w:rPr>
          <w:rFonts w:ascii="Times New Roman" w:hAnsi="Times New Roman" w:cs="Times New Roman"/>
          <w:sz w:val="28"/>
          <w:szCs w:val="28"/>
        </w:rPr>
        <w:t>25 points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sz w:val="28"/>
          <w:szCs w:val="28"/>
        </w:rPr>
        <w:t>Attendance 25 points</w:t>
      </w:r>
    </w:p>
    <w:p w:rsidR="000B63D5" w:rsidRPr="000B63D5" w:rsidRDefault="000B63D5" w:rsidP="000B63D5">
      <w:pPr>
        <w:spacing w:line="240" w:lineRule="auto"/>
        <w:contextualSpacing/>
        <w:rPr>
          <w:rFonts w:ascii="Times New Roman" w:hAnsi="Times New Roman" w:cs="Times New Roman"/>
          <w:sz w:val="28"/>
          <w:szCs w:val="28"/>
        </w:rPr>
      </w:pPr>
      <w:r w:rsidRPr="000B63D5">
        <w:rPr>
          <w:rFonts w:ascii="Times New Roman" w:hAnsi="Times New Roman" w:cs="Times New Roman"/>
          <w:sz w:val="28"/>
          <w:szCs w:val="28"/>
        </w:rPr>
        <w:t>Lessons 25 points</w:t>
      </w:r>
    </w:p>
    <w:p w:rsidR="000B63D5" w:rsidRDefault="009D0E22" w:rsidP="000B63D5">
      <w:pPr>
        <w:spacing w:line="240" w:lineRule="auto"/>
        <w:contextualSpacing/>
        <w:rPr>
          <w:rFonts w:ascii="Times New Roman" w:hAnsi="Times New Roman" w:cs="Times New Roman"/>
          <w:sz w:val="28"/>
          <w:szCs w:val="28"/>
        </w:rPr>
      </w:pPr>
      <w:r>
        <w:rPr>
          <w:rFonts w:ascii="Times New Roman" w:hAnsi="Times New Roman" w:cs="Times New Roman"/>
          <w:sz w:val="28"/>
          <w:szCs w:val="28"/>
        </w:rPr>
        <w:t xml:space="preserve">Final </w:t>
      </w:r>
      <w:proofErr w:type="spellStart"/>
      <w:r>
        <w:rPr>
          <w:rFonts w:ascii="Times New Roman" w:hAnsi="Times New Roman" w:cs="Times New Roman"/>
          <w:sz w:val="28"/>
          <w:szCs w:val="28"/>
        </w:rPr>
        <w:t>webquests</w:t>
      </w:r>
      <w:proofErr w:type="spellEnd"/>
      <w:r>
        <w:rPr>
          <w:rFonts w:ascii="Times New Roman" w:hAnsi="Times New Roman" w:cs="Times New Roman"/>
          <w:sz w:val="28"/>
          <w:szCs w:val="28"/>
        </w:rPr>
        <w:t xml:space="preserve"> 100</w:t>
      </w:r>
      <w:r w:rsidR="000B63D5" w:rsidRPr="000B63D5">
        <w:rPr>
          <w:rFonts w:ascii="Times New Roman" w:hAnsi="Times New Roman" w:cs="Times New Roman"/>
          <w:sz w:val="28"/>
          <w:szCs w:val="28"/>
        </w:rPr>
        <w:t xml:space="preserve"> points</w:t>
      </w:r>
    </w:p>
    <w:p w:rsidR="009D0E22" w:rsidRPr="000B63D5" w:rsidRDefault="009D0E22" w:rsidP="000B63D5">
      <w:pPr>
        <w:spacing w:line="240" w:lineRule="auto"/>
        <w:contextualSpacing/>
        <w:rPr>
          <w:rFonts w:ascii="Times New Roman" w:hAnsi="Times New Roman" w:cs="Times New Roman"/>
          <w:sz w:val="28"/>
          <w:szCs w:val="28"/>
        </w:rPr>
      </w:pPr>
      <w:r>
        <w:rPr>
          <w:rFonts w:ascii="Times New Roman" w:hAnsi="Times New Roman" w:cs="Times New Roman"/>
          <w:sz w:val="28"/>
          <w:szCs w:val="28"/>
        </w:rPr>
        <w:t>Chapter tests-20-30 points</w:t>
      </w:r>
    </w:p>
    <w:p w:rsidR="000B63D5" w:rsidRPr="000B63D5" w:rsidRDefault="000B63D5" w:rsidP="000B63D5">
      <w:pPr>
        <w:spacing w:line="240" w:lineRule="auto"/>
        <w:contextualSpacing/>
        <w:rPr>
          <w:rFonts w:ascii="Times New Roman" w:hAnsi="Times New Roman" w:cs="Times New Roman"/>
          <w:sz w:val="28"/>
          <w:szCs w:val="28"/>
        </w:rPr>
      </w:pPr>
    </w:p>
    <w:p w:rsidR="000B63D5" w:rsidRPr="000B63D5" w:rsidRDefault="000B63D5" w:rsidP="000B63D5">
      <w:pPr>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Grading Scale:</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100-90 A</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89-80 B</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79-70 C</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69-60 D</w:t>
      </w:r>
    </w:p>
    <w:p w:rsidR="000B63D5" w:rsidRPr="000B63D5" w:rsidRDefault="000B63D5" w:rsidP="000B63D5">
      <w:pPr>
        <w:contextualSpacing/>
        <w:rPr>
          <w:rFonts w:ascii="Times New Roman" w:hAnsi="Times New Roman" w:cs="Times New Roman"/>
          <w:sz w:val="28"/>
          <w:szCs w:val="28"/>
        </w:rPr>
      </w:pPr>
      <w:r w:rsidRPr="000B63D5">
        <w:rPr>
          <w:rFonts w:ascii="Times New Roman" w:hAnsi="Times New Roman" w:cs="Times New Roman"/>
          <w:sz w:val="28"/>
          <w:szCs w:val="28"/>
        </w:rPr>
        <w:t>Below 60 F</w:t>
      </w:r>
    </w:p>
    <w:p w:rsidR="000B63D5" w:rsidRPr="000B63D5" w:rsidRDefault="000B63D5" w:rsidP="000B63D5">
      <w:pPr>
        <w:spacing w:line="240" w:lineRule="auto"/>
        <w:contextualSpacing/>
        <w:rPr>
          <w:rFonts w:ascii="Times New Roman" w:hAnsi="Times New Roman" w:cs="Times New Roman"/>
          <w:sz w:val="28"/>
          <w:szCs w:val="28"/>
        </w:rPr>
      </w:pPr>
    </w:p>
    <w:p w:rsidR="000B63D5" w:rsidRPr="000B63D5" w:rsidRDefault="000B63D5" w:rsidP="000B63D5">
      <w:pPr>
        <w:contextualSpacing/>
        <w:rPr>
          <w:rStyle w:val="css-editor-pageitem-text"/>
          <w:rFonts w:ascii="Times New Roman" w:hAnsi="Times New Roman" w:cs="Times New Roman"/>
          <w:b/>
          <w:sz w:val="28"/>
          <w:szCs w:val="28"/>
          <w:u w:val="single"/>
        </w:rPr>
      </w:pPr>
      <w:r w:rsidRPr="000B63D5">
        <w:rPr>
          <w:rStyle w:val="css-editor-pageitem-text"/>
          <w:rFonts w:ascii="Times New Roman" w:hAnsi="Times New Roman" w:cs="Times New Roman"/>
          <w:b/>
          <w:sz w:val="28"/>
          <w:szCs w:val="28"/>
          <w:u w:val="single"/>
        </w:rPr>
        <w:t>Teaching Philosophy/teaching methods</w:t>
      </w:r>
    </w:p>
    <w:p w:rsidR="000B63D5" w:rsidRPr="000B63D5" w:rsidRDefault="000B63D5" w:rsidP="000B63D5">
      <w:pPr>
        <w:contextualSpacing/>
        <w:rPr>
          <w:rFonts w:ascii="Times New Roman" w:hAnsi="Times New Roman" w:cs="Times New Roman"/>
          <w:sz w:val="28"/>
          <w:szCs w:val="28"/>
        </w:rPr>
      </w:pPr>
      <w:r w:rsidRPr="000B63D5">
        <w:rPr>
          <w:rStyle w:val="apple-style-span"/>
          <w:rFonts w:ascii="Times New Roman" w:hAnsi="Times New Roman" w:cs="Times New Roman"/>
          <w:color w:val="333333"/>
          <w:sz w:val="28"/>
          <w:szCs w:val="28"/>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0B63D5" w:rsidRPr="000B63D5" w:rsidRDefault="000B63D5" w:rsidP="000B63D5">
      <w:pPr>
        <w:pStyle w:val="NormalWeb"/>
        <w:shd w:val="clear" w:color="auto" w:fill="FFFFFF"/>
        <w:spacing w:before="60" w:beforeAutospacing="0" w:after="60" w:afterAutospacing="0" w:line="270" w:lineRule="atLeast"/>
        <w:rPr>
          <w:color w:val="333333"/>
          <w:sz w:val="28"/>
          <w:szCs w:val="28"/>
        </w:rPr>
      </w:pPr>
      <w:r w:rsidRPr="000B63D5">
        <w:rPr>
          <w:color w:val="333333"/>
          <w:sz w:val="28"/>
          <w:szCs w:val="28"/>
        </w:rPr>
        <w:lastRenderedPageBreak/>
        <w:t>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not only to encourage their openness to the material I am presenting, but also to inspire them to respect each other and all other humans.</w:t>
      </w:r>
    </w:p>
    <w:p w:rsidR="000B63D5" w:rsidRPr="000B63D5" w:rsidRDefault="000B63D5" w:rsidP="000B63D5">
      <w:pPr>
        <w:pStyle w:val="NormalWeb"/>
        <w:shd w:val="clear" w:color="auto" w:fill="FFFFFF"/>
        <w:spacing w:before="60" w:beforeAutospacing="0" w:after="60" w:afterAutospacing="0" w:line="270" w:lineRule="atLeast"/>
        <w:rPr>
          <w:color w:val="333333"/>
          <w:sz w:val="28"/>
          <w:szCs w:val="28"/>
        </w:rPr>
      </w:pPr>
      <w:r w:rsidRPr="000B63D5">
        <w:rPr>
          <w:color w:val="333333"/>
          <w:sz w:val="28"/>
          <w:szCs w:val="28"/>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0B63D5" w:rsidRPr="000B63D5" w:rsidRDefault="000B63D5" w:rsidP="000B63D5">
      <w:pPr>
        <w:pStyle w:val="NormalWeb"/>
        <w:shd w:val="clear" w:color="auto" w:fill="FFFFFF"/>
        <w:spacing w:before="60" w:beforeAutospacing="0" w:after="60" w:afterAutospacing="0" w:line="270" w:lineRule="atLeast"/>
        <w:rPr>
          <w:color w:val="333333"/>
          <w:sz w:val="28"/>
          <w:szCs w:val="28"/>
        </w:rPr>
      </w:pPr>
      <w:r w:rsidRPr="000B63D5">
        <w:rPr>
          <w:color w:val="333333"/>
          <w:sz w:val="28"/>
          <w:szCs w:val="28"/>
        </w:rPr>
        <w:t> </w:t>
      </w:r>
    </w:p>
    <w:p w:rsidR="000B63D5" w:rsidRPr="000B63D5" w:rsidRDefault="000B63D5" w:rsidP="000B63D5">
      <w:pPr>
        <w:ind w:right="534"/>
        <w:rPr>
          <w:rFonts w:ascii="Times New Roman" w:hAnsi="Times New Roman" w:cs="Times New Roman"/>
          <w:sz w:val="28"/>
          <w:szCs w:val="28"/>
        </w:rPr>
      </w:pPr>
      <w:r w:rsidRPr="000B63D5">
        <w:rPr>
          <w:rFonts w:ascii="Times New Roman" w:hAnsi="Times New Roman" w:cs="Times New Roman"/>
          <w:b/>
          <w:bCs/>
          <w:sz w:val="28"/>
          <w:szCs w:val="28"/>
          <w:u w:val="single"/>
        </w:rPr>
        <w:t xml:space="preserve">Course Policies: </w:t>
      </w:r>
    </w:p>
    <w:p w:rsidR="000B63D5" w:rsidRPr="000B63D5" w:rsidRDefault="000B63D5" w:rsidP="000B63D5">
      <w:pPr>
        <w:pStyle w:val="CM14"/>
        <w:spacing w:after="275" w:line="278" w:lineRule="atLeast"/>
        <w:ind w:right="460"/>
        <w:rPr>
          <w:rFonts w:ascii="Times New Roman" w:hAnsi="Times New Roman"/>
          <w:sz w:val="28"/>
          <w:szCs w:val="28"/>
        </w:rPr>
      </w:pPr>
      <w:r w:rsidRPr="000B63D5">
        <w:rPr>
          <w:rFonts w:ascii="Times New Roman" w:hAnsi="Times New Roman"/>
          <w:sz w:val="28"/>
          <w:szCs w:val="28"/>
        </w:rPr>
        <w:t xml:space="preserve">All policies found in the student handbook will be followed.  Students are required to familiarize themselves with the policy and procedures. </w:t>
      </w:r>
    </w:p>
    <w:p w:rsidR="000B63D5" w:rsidRPr="000B63D5" w:rsidRDefault="000B63D5" w:rsidP="000B63D5">
      <w:pPr>
        <w:pStyle w:val="Default"/>
        <w:rPr>
          <w:rFonts w:ascii="Times New Roman" w:hAnsi="Times New Roman" w:cs="Times New Roman"/>
          <w:color w:val="auto"/>
          <w:sz w:val="28"/>
          <w:szCs w:val="28"/>
          <w:u w:val="single"/>
        </w:rPr>
      </w:pPr>
      <w:r w:rsidRPr="000B63D5">
        <w:rPr>
          <w:rFonts w:ascii="Times New Roman" w:hAnsi="Times New Roman" w:cs="Times New Roman"/>
          <w:b/>
          <w:bCs/>
          <w:sz w:val="28"/>
          <w:szCs w:val="28"/>
          <w:u w:val="single"/>
        </w:rPr>
        <w:t xml:space="preserve">Instructional Methods: </w:t>
      </w:r>
    </w:p>
    <w:p w:rsidR="000B63D5" w:rsidRPr="000B63D5" w:rsidRDefault="000B63D5" w:rsidP="000B63D5">
      <w:pPr>
        <w:pStyle w:val="CM14"/>
        <w:spacing w:after="275" w:line="276" w:lineRule="atLeast"/>
        <w:ind w:right="820"/>
        <w:rPr>
          <w:rFonts w:ascii="Times New Roman" w:hAnsi="Times New Roman"/>
          <w:sz w:val="28"/>
          <w:szCs w:val="28"/>
        </w:rPr>
      </w:pPr>
      <w:r w:rsidRPr="000B63D5">
        <w:rPr>
          <w:rFonts w:ascii="Times New Roman" w:hAnsi="Times New Roman"/>
          <w:sz w:val="28"/>
          <w:szCs w:val="28"/>
        </w:rPr>
        <w:t xml:space="preserve">Students will learn the subject through class lectures, discussions, class activities, reflection, writing, comparative analysis, and general class participation.  </w:t>
      </w:r>
    </w:p>
    <w:p w:rsidR="000B63D5" w:rsidRPr="000B63D5" w:rsidRDefault="000B63D5" w:rsidP="000B63D5">
      <w:pPr>
        <w:pStyle w:val="Default"/>
        <w:rPr>
          <w:rFonts w:ascii="Times New Roman" w:hAnsi="Times New Roman" w:cs="Times New Roman"/>
          <w:color w:val="auto"/>
          <w:sz w:val="28"/>
          <w:szCs w:val="28"/>
          <w:u w:val="single"/>
        </w:rPr>
      </w:pPr>
      <w:r w:rsidRPr="000B63D5">
        <w:rPr>
          <w:rFonts w:ascii="Times New Roman" w:hAnsi="Times New Roman" w:cs="Times New Roman"/>
          <w:color w:val="auto"/>
          <w:sz w:val="28"/>
          <w:szCs w:val="28"/>
          <w:u w:val="single"/>
        </w:rPr>
        <w:t>S</w:t>
      </w:r>
      <w:r w:rsidRPr="000B63D5">
        <w:rPr>
          <w:rFonts w:ascii="Times New Roman" w:hAnsi="Times New Roman" w:cs="Times New Roman"/>
          <w:b/>
          <w:bCs/>
          <w:sz w:val="28"/>
          <w:szCs w:val="28"/>
          <w:u w:val="single"/>
        </w:rPr>
        <w:t xml:space="preserve">tudent Expectations </w:t>
      </w:r>
    </w:p>
    <w:p w:rsidR="000B63D5" w:rsidRPr="000B63D5" w:rsidRDefault="000B63D5" w:rsidP="000B63D5">
      <w:pPr>
        <w:pStyle w:val="CM14"/>
        <w:spacing w:after="275" w:line="276" w:lineRule="atLeast"/>
        <w:ind w:right="337"/>
        <w:rPr>
          <w:rFonts w:ascii="Times New Roman" w:hAnsi="Times New Roman"/>
          <w:sz w:val="28"/>
          <w:szCs w:val="28"/>
        </w:rPr>
      </w:pPr>
      <w:r w:rsidRPr="000B63D5">
        <w:rPr>
          <w:rFonts w:ascii="Times New Roman" w:hAnsi="Times New Roman"/>
          <w:sz w:val="28"/>
          <w:szCs w:val="28"/>
        </w:rPr>
        <w:t xml:space="preserve">Students are expected to be in class on time, prepared, participating in discussion, complete assignments when they are due, and exhibit those qualities and character of a professional teacher. </w:t>
      </w:r>
    </w:p>
    <w:p w:rsidR="000B63D5" w:rsidRPr="000B63D5" w:rsidRDefault="000B63D5" w:rsidP="000B63D5">
      <w:pPr>
        <w:contextualSpacing/>
        <w:rPr>
          <w:rFonts w:ascii="Times New Roman" w:hAnsi="Times New Roman" w:cs="Times New Roman"/>
          <w:b/>
          <w:sz w:val="28"/>
          <w:szCs w:val="28"/>
          <w:u w:val="single"/>
        </w:rPr>
      </w:pPr>
      <w:r w:rsidRPr="000B63D5">
        <w:rPr>
          <w:rFonts w:ascii="Times New Roman" w:hAnsi="Times New Roman" w:cs="Times New Roman"/>
          <w:b/>
          <w:sz w:val="28"/>
          <w:szCs w:val="28"/>
          <w:u w:val="single"/>
        </w:rPr>
        <w:t>Student Responsibilities</w:t>
      </w:r>
    </w:p>
    <w:p w:rsidR="000B63D5" w:rsidRPr="000B63D5" w:rsidRDefault="000B63D5" w:rsidP="000B63D5">
      <w:pPr>
        <w:pStyle w:val="ListParagraph"/>
        <w:numPr>
          <w:ilvl w:val="0"/>
          <w:numId w:val="1"/>
        </w:numPr>
        <w:rPr>
          <w:rFonts w:ascii="Times New Roman" w:hAnsi="Times New Roman"/>
          <w:sz w:val="28"/>
          <w:szCs w:val="28"/>
        </w:rPr>
      </w:pPr>
      <w:r w:rsidRPr="000B63D5">
        <w:rPr>
          <w:rFonts w:ascii="Times New Roman" w:hAnsi="Times New Roman"/>
          <w:b/>
          <w:sz w:val="28"/>
          <w:szCs w:val="28"/>
          <w:u w:val="single"/>
        </w:rPr>
        <w:lastRenderedPageBreak/>
        <w:t>Attendance</w:t>
      </w:r>
      <w:r w:rsidRPr="000B63D5">
        <w:rPr>
          <w:rFonts w:ascii="Times New Roman" w:hAnsi="Times New Roman"/>
          <w:sz w:val="28"/>
          <w:szCs w:val="28"/>
        </w:rPr>
        <w:t xml:space="preserve">-The attendance policies stated in the </w:t>
      </w:r>
      <w:proofErr w:type="spellStart"/>
      <w:r w:rsidRPr="000B63D5">
        <w:rPr>
          <w:rFonts w:ascii="Times New Roman" w:hAnsi="Times New Roman"/>
          <w:sz w:val="28"/>
          <w:szCs w:val="28"/>
        </w:rPr>
        <w:t>Ihanktonwan</w:t>
      </w:r>
      <w:proofErr w:type="spellEnd"/>
      <w:r w:rsidRPr="000B63D5">
        <w:rPr>
          <w:rFonts w:ascii="Times New Roman" w:hAnsi="Times New Roman"/>
          <w:sz w:val="28"/>
          <w:szCs w:val="28"/>
        </w:rPr>
        <w:t xml:space="preserve"> Community College Student Handbook will be strictly adhered to.  </w:t>
      </w:r>
      <w:r w:rsidRPr="000B63D5">
        <w:rPr>
          <w:rFonts w:ascii="Times New Roman" w:hAnsi="Times New Roman"/>
          <w:b/>
          <w:sz w:val="28"/>
          <w:szCs w:val="28"/>
          <w:u w:val="single"/>
        </w:rPr>
        <w:t>Successful completion</w:t>
      </w:r>
      <w:r w:rsidRPr="000B63D5">
        <w:rPr>
          <w:rFonts w:ascii="Times New Roman" w:hAnsi="Times New Roman"/>
          <w:sz w:val="28"/>
          <w:szCs w:val="28"/>
        </w:rPr>
        <w:t xml:space="preserve"> of this course is contingent upon attendance, participation, and completion of all course requirements, complied in a portfolio in a timely matter.</w:t>
      </w:r>
    </w:p>
    <w:p w:rsidR="000B63D5" w:rsidRPr="000B63D5" w:rsidRDefault="000B63D5" w:rsidP="000B63D5">
      <w:pPr>
        <w:pStyle w:val="ListParagraph"/>
        <w:numPr>
          <w:ilvl w:val="0"/>
          <w:numId w:val="1"/>
        </w:numPr>
        <w:rPr>
          <w:rFonts w:ascii="Times New Roman" w:hAnsi="Times New Roman"/>
          <w:b/>
          <w:sz w:val="28"/>
          <w:szCs w:val="28"/>
        </w:rPr>
      </w:pPr>
      <w:r w:rsidRPr="000B63D5">
        <w:rPr>
          <w:rFonts w:ascii="Times New Roman" w:hAnsi="Times New Roman"/>
          <w:b/>
          <w:sz w:val="28"/>
          <w:szCs w:val="28"/>
          <w:u w:val="single"/>
        </w:rPr>
        <w:t>Accountability</w:t>
      </w:r>
      <w:r w:rsidRPr="000B63D5">
        <w:rPr>
          <w:rFonts w:ascii="Times New Roman" w:hAnsi="Times New Roman"/>
          <w:sz w:val="28"/>
          <w:szCs w:val="28"/>
        </w:rPr>
        <w:t>-All readings, presentations, and assignments must be ready when due in order to earn the maximum number of points allowed.  The instructor reserves the right to deduct points for late work.  After one week, a failing grade for that assignment may be given.  Work handed in must be professional quality.  A final grade will not be given unless a completed portfolio is handed in</w:t>
      </w:r>
      <w:r w:rsidRPr="000B63D5">
        <w:rPr>
          <w:rFonts w:ascii="Times New Roman" w:hAnsi="Times New Roman"/>
          <w:b/>
          <w:sz w:val="28"/>
          <w:szCs w:val="28"/>
        </w:rPr>
        <w:t>. MOST IMPORTANTLY STUDENTS MUST UNDERSTAND THAT THEY ARE ULTIMATELY RESPONSIBLE FOR THEIR OWN LEARNING</w:t>
      </w:r>
    </w:p>
    <w:p w:rsidR="000B63D5" w:rsidRPr="000B63D5" w:rsidRDefault="000B63D5" w:rsidP="000B63D5">
      <w:pPr>
        <w:pStyle w:val="ListParagraph"/>
        <w:numPr>
          <w:ilvl w:val="0"/>
          <w:numId w:val="1"/>
        </w:numPr>
        <w:rPr>
          <w:rFonts w:ascii="Times New Roman" w:hAnsi="Times New Roman"/>
          <w:b/>
          <w:sz w:val="28"/>
          <w:szCs w:val="28"/>
        </w:rPr>
      </w:pPr>
      <w:r w:rsidRPr="000B63D5">
        <w:rPr>
          <w:rFonts w:ascii="Times New Roman" w:hAnsi="Times New Roman"/>
          <w:b/>
          <w:sz w:val="28"/>
          <w:szCs w:val="28"/>
          <w:u w:val="single"/>
        </w:rPr>
        <w:t>CELL PHONE POLICY</w:t>
      </w:r>
      <w:r w:rsidRPr="000B63D5">
        <w:rPr>
          <w:rFonts w:ascii="Times New Roman" w:hAnsi="Times New Roman"/>
          <w:sz w:val="28"/>
          <w:szCs w:val="28"/>
        </w:rPr>
        <w:t xml:space="preserve"> Cell phone usage disrupts the learning process. All cell phones must be turned off and put away during class time.  You may check your messages and/or make necessary phone calls during class breaks or after class is over. Thanks for your cooperation.</w:t>
      </w:r>
    </w:p>
    <w:p w:rsidR="000B63D5" w:rsidRPr="000B63D5" w:rsidRDefault="000B63D5" w:rsidP="000B63D5">
      <w:pPr>
        <w:pStyle w:val="ListParagraph"/>
        <w:numPr>
          <w:ilvl w:val="0"/>
          <w:numId w:val="1"/>
        </w:numPr>
        <w:rPr>
          <w:rFonts w:ascii="Times New Roman" w:hAnsi="Times New Roman"/>
          <w:b/>
          <w:sz w:val="28"/>
          <w:szCs w:val="28"/>
        </w:rPr>
      </w:pPr>
      <w:r w:rsidRPr="000B63D5">
        <w:rPr>
          <w:rFonts w:ascii="Times New Roman" w:hAnsi="Times New Roman"/>
          <w:b/>
          <w:sz w:val="28"/>
          <w:szCs w:val="28"/>
          <w:u w:val="single"/>
        </w:rPr>
        <w:t>DISABILITY STATEMENT</w:t>
      </w:r>
      <w:r w:rsidRPr="000B63D5">
        <w:rPr>
          <w:rFonts w:ascii="Times New Roman" w:hAnsi="Times New Roman"/>
          <w:sz w:val="28"/>
          <w:szCs w:val="28"/>
        </w:rPr>
        <w:t xml:space="preserve"> ICC strives to assist students with declared disabilities that may impact their learning. Please advise your instructor or academic advisor prior to the beginning of the class if you have special needs.</w:t>
      </w:r>
    </w:p>
    <w:p w:rsidR="000B63D5" w:rsidRPr="000B63D5" w:rsidRDefault="000B63D5" w:rsidP="000B63D5">
      <w:pPr>
        <w:rPr>
          <w:rFonts w:ascii="Times New Roman" w:hAnsi="Times New Roman" w:cs="Times New Roman"/>
          <w:b/>
          <w:sz w:val="28"/>
          <w:szCs w:val="28"/>
        </w:rPr>
      </w:pPr>
    </w:p>
    <w:p w:rsidR="000B63D5" w:rsidRPr="000B63D5" w:rsidRDefault="000B63D5" w:rsidP="000B63D5">
      <w:pPr>
        <w:contextualSpacing/>
        <w:rPr>
          <w:rFonts w:ascii="Times New Roman" w:hAnsi="Times New Roman" w:cs="Times New Roman"/>
          <w:b/>
          <w:sz w:val="28"/>
          <w:szCs w:val="28"/>
        </w:rPr>
      </w:pPr>
      <w:r w:rsidRPr="000B63D5">
        <w:rPr>
          <w:rFonts w:ascii="Times New Roman" w:hAnsi="Times New Roman" w:cs="Times New Roman"/>
          <w:b/>
          <w:sz w:val="28"/>
          <w:szCs w:val="28"/>
        </w:rPr>
        <w:t>Extended time</w:t>
      </w:r>
      <w:r w:rsidRPr="000B63D5">
        <w:rPr>
          <w:rFonts w:ascii="Times New Roman" w:hAnsi="Times New Roman" w:cs="Times New Roman"/>
          <w:sz w:val="28"/>
          <w:szCs w:val="28"/>
        </w:rPr>
        <w:t xml:space="preserve"> </w:t>
      </w:r>
      <w:r w:rsidRPr="000B63D5">
        <w:rPr>
          <w:rFonts w:ascii="Times New Roman" w:hAnsi="Times New Roman" w:cs="Times New Roman"/>
          <w:b/>
          <w:sz w:val="28"/>
          <w:szCs w:val="28"/>
        </w:rPr>
        <w:t>will not be granted past finals week unless arrangements are made ahead of time with a valid reason.</w:t>
      </w:r>
    </w:p>
    <w:p w:rsidR="000B63D5" w:rsidRPr="000B63D5" w:rsidRDefault="000B63D5" w:rsidP="000B63D5">
      <w:pPr>
        <w:contextualSpacing/>
        <w:rPr>
          <w:rFonts w:ascii="Times New Roman" w:hAnsi="Times New Roman" w:cs="Times New Roman"/>
          <w:b/>
          <w:sz w:val="28"/>
          <w:szCs w:val="28"/>
        </w:rPr>
      </w:pPr>
      <w:r w:rsidRPr="000B63D5">
        <w:rPr>
          <w:rFonts w:ascii="Times New Roman" w:hAnsi="Times New Roman" w:cs="Times New Roman"/>
          <w:b/>
          <w:sz w:val="28"/>
          <w:szCs w:val="28"/>
        </w:rPr>
        <w:t>Grade changes will not be granted without a class completion contract that is approved by me and the college administration.</w:t>
      </w:r>
    </w:p>
    <w:p w:rsidR="000B63D5" w:rsidRPr="000B63D5" w:rsidRDefault="000B63D5" w:rsidP="000B63D5">
      <w:pPr>
        <w:contextualSpacing/>
        <w:rPr>
          <w:rFonts w:ascii="Times New Roman" w:hAnsi="Times New Roman" w:cs="Times New Roman"/>
          <w:sz w:val="28"/>
          <w:szCs w:val="28"/>
        </w:rPr>
      </w:pPr>
    </w:p>
    <w:p w:rsidR="000B63D5" w:rsidRPr="000B63D5" w:rsidRDefault="000B63D5" w:rsidP="000B63D5">
      <w:pPr>
        <w:contextualSpacing/>
        <w:rPr>
          <w:rFonts w:ascii="Times New Roman" w:hAnsi="Times New Roman" w:cs="Times New Roman"/>
          <w:b/>
          <w:sz w:val="28"/>
          <w:szCs w:val="28"/>
        </w:rPr>
      </w:pPr>
      <w:r w:rsidRPr="000B63D5">
        <w:rPr>
          <w:rFonts w:ascii="Times New Roman" w:hAnsi="Times New Roman" w:cs="Times New Roman"/>
          <w:b/>
          <w:sz w:val="28"/>
          <w:szCs w:val="28"/>
        </w:rPr>
        <w:t>I reserve the right to adjust this schedule as I deem necessary.</w:t>
      </w:r>
    </w:p>
    <w:p w:rsidR="000B63D5" w:rsidRPr="000B63D5" w:rsidRDefault="000B63D5" w:rsidP="000B63D5">
      <w:pPr>
        <w:contextualSpacing/>
        <w:rPr>
          <w:rFonts w:ascii="Times New Roman" w:hAnsi="Times New Roman" w:cs="Times New Roman"/>
          <w:b/>
          <w:sz w:val="28"/>
          <w:szCs w:val="28"/>
        </w:rPr>
      </w:pPr>
      <w:r w:rsidRPr="000B63D5">
        <w:rPr>
          <w:rFonts w:ascii="Times New Roman" w:hAnsi="Times New Roman" w:cs="Times New Roman"/>
          <w:b/>
          <w:sz w:val="28"/>
          <w:szCs w:val="28"/>
        </w:rPr>
        <w:tab/>
      </w:r>
      <w:r w:rsidRPr="000B63D5">
        <w:rPr>
          <w:rFonts w:ascii="Times New Roman" w:hAnsi="Times New Roman" w:cs="Times New Roman"/>
          <w:b/>
          <w:sz w:val="28"/>
          <w:szCs w:val="28"/>
        </w:rPr>
        <w:tab/>
      </w:r>
      <w:r w:rsidRPr="000B63D5">
        <w:rPr>
          <w:rFonts w:ascii="Times New Roman" w:hAnsi="Times New Roman" w:cs="Times New Roman"/>
          <w:b/>
          <w:sz w:val="28"/>
          <w:szCs w:val="28"/>
        </w:rPr>
        <w:tab/>
      </w:r>
    </w:p>
    <w:p w:rsidR="000B63D5" w:rsidRPr="000B63D5" w:rsidRDefault="000B63D5" w:rsidP="000B63D5">
      <w:pPr>
        <w:ind w:left="360"/>
        <w:rPr>
          <w:rFonts w:ascii="Times New Roman" w:hAnsi="Times New Roman" w:cs="Times New Roman"/>
          <w:b/>
          <w:sz w:val="28"/>
          <w:szCs w:val="28"/>
        </w:rPr>
      </w:pPr>
    </w:p>
    <w:p w:rsidR="0035576B" w:rsidRPr="000B63D5" w:rsidRDefault="0035576B">
      <w:pPr>
        <w:rPr>
          <w:rFonts w:ascii="Times New Roman" w:hAnsi="Times New Roman" w:cs="Times New Roman"/>
        </w:rPr>
      </w:pPr>
    </w:p>
    <w:sectPr w:rsidR="0035576B" w:rsidRPr="000B63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QKFTY+TimesNewRomanPS-BoldMT">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EB45C9"/>
    <w:multiLevelType w:val="hybridMultilevel"/>
    <w:tmpl w:val="D5A6F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3D5"/>
    <w:rsid w:val="000422EE"/>
    <w:rsid w:val="000B63D5"/>
    <w:rsid w:val="002E128B"/>
    <w:rsid w:val="0035576B"/>
    <w:rsid w:val="00446C74"/>
    <w:rsid w:val="0060787C"/>
    <w:rsid w:val="008069F9"/>
    <w:rsid w:val="00906E73"/>
    <w:rsid w:val="009D0E22"/>
    <w:rsid w:val="00B82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3D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63D5"/>
    <w:rPr>
      <w:color w:val="0000FF" w:themeColor="hyperlink"/>
      <w:u w:val="single"/>
    </w:rPr>
  </w:style>
  <w:style w:type="paragraph" w:styleId="ListParagraph">
    <w:name w:val="List Paragraph"/>
    <w:basedOn w:val="Normal"/>
    <w:uiPriority w:val="34"/>
    <w:qFormat/>
    <w:rsid w:val="000B63D5"/>
    <w:pPr>
      <w:ind w:left="720"/>
      <w:contextualSpacing/>
    </w:pPr>
    <w:rPr>
      <w:rFonts w:ascii="Calibri" w:eastAsia="Calibri" w:hAnsi="Calibri" w:cs="Times New Roman"/>
    </w:rPr>
  </w:style>
  <w:style w:type="character" w:customStyle="1" w:styleId="css-editor-pageitem-text">
    <w:name w:val="css-editor-pageitem-text"/>
    <w:basedOn w:val="DefaultParagraphFont"/>
    <w:rsid w:val="000B63D5"/>
  </w:style>
  <w:style w:type="paragraph" w:styleId="NormalWeb">
    <w:name w:val="Normal (Web)"/>
    <w:basedOn w:val="Normal"/>
    <w:uiPriority w:val="99"/>
    <w:unhideWhenUsed/>
    <w:rsid w:val="000B63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0B63D5"/>
  </w:style>
  <w:style w:type="paragraph" w:customStyle="1" w:styleId="Default">
    <w:name w:val="Default"/>
    <w:rsid w:val="000B63D5"/>
    <w:pPr>
      <w:widowControl w:val="0"/>
      <w:autoSpaceDE w:val="0"/>
      <w:autoSpaceDN w:val="0"/>
      <w:adjustRightInd w:val="0"/>
      <w:spacing w:after="0" w:line="240" w:lineRule="auto"/>
    </w:pPr>
    <w:rPr>
      <w:rFonts w:ascii="GQKFTY+TimesNewRomanPS-BoldMT" w:eastAsia="Times New Roman" w:hAnsi="GQKFTY+TimesNewRomanPS-BoldMT" w:cs="GQKFTY+TimesNewRomanPS-BoldMT"/>
      <w:color w:val="000000"/>
      <w:sz w:val="24"/>
      <w:szCs w:val="24"/>
    </w:rPr>
  </w:style>
  <w:style w:type="paragraph" w:customStyle="1" w:styleId="CM14">
    <w:name w:val="CM14"/>
    <w:basedOn w:val="Default"/>
    <w:next w:val="Default"/>
    <w:uiPriority w:val="99"/>
    <w:rsid w:val="000B63D5"/>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3D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63D5"/>
    <w:rPr>
      <w:color w:val="0000FF" w:themeColor="hyperlink"/>
      <w:u w:val="single"/>
    </w:rPr>
  </w:style>
  <w:style w:type="paragraph" w:styleId="ListParagraph">
    <w:name w:val="List Paragraph"/>
    <w:basedOn w:val="Normal"/>
    <w:uiPriority w:val="34"/>
    <w:qFormat/>
    <w:rsid w:val="000B63D5"/>
    <w:pPr>
      <w:ind w:left="720"/>
      <w:contextualSpacing/>
    </w:pPr>
    <w:rPr>
      <w:rFonts w:ascii="Calibri" w:eastAsia="Calibri" w:hAnsi="Calibri" w:cs="Times New Roman"/>
    </w:rPr>
  </w:style>
  <w:style w:type="character" w:customStyle="1" w:styleId="css-editor-pageitem-text">
    <w:name w:val="css-editor-pageitem-text"/>
    <w:basedOn w:val="DefaultParagraphFont"/>
    <w:rsid w:val="000B63D5"/>
  </w:style>
  <w:style w:type="paragraph" w:styleId="NormalWeb">
    <w:name w:val="Normal (Web)"/>
    <w:basedOn w:val="Normal"/>
    <w:uiPriority w:val="99"/>
    <w:unhideWhenUsed/>
    <w:rsid w:val="000B63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0B63D5"/>
  </w:style>
  <w:style w:type="paragraph" w:customStyle="1" w:styleId="Default">
    <w:name w:val="Default"/>
    <w:rsid w:val="000B63D5"/>
    <w:pPr>
      <w:widowControl w:val="0"/>
      <w:autoSpaceDE w:val="0"/>
      <w:autoSpaceDN w:val="0"/>
      <w:adjustRightInd w:val="0"/>
      <w:spacing w:after="0" w:line="240" w:lineRule="auto"/>
    </w:pPr>
    <w:rPr>
      <w:rFonts w:ascii="GQKFTY+TimesNewRomanPS-BoldMT" w:eastAsia="Times New Roman" w:hAnsi="GQKFTY+TimesNewRomanPS-BoldMT" w:cs="GQKFTY+TimesNewRomanPS-BoldMT"/>
      <w:color w:val="000000"/>
      <w:sz w:val="24"/>
      <w:szCs w:val="24"/>
    </w:rPr>
  </w:style>
  <w:style w:type="paragraph" w:customStyle="1" w:styleId="CM14">
    <w:name w:val="CM14"/>
    <w:basedOn w:val="Default"/>
    <w:next w:val="Default"/>
    <w:uiPriority w:val="99"/>
    <w:rsid w:val="000B63D5"/>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ucekcollege.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ltucek@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1060</Words>
  <Characters>6047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Tucek</dc:creator>
  <cp:lastModifiedBy>Tucek</cp:lastModifiedBy>
  <cp:revision>3</cp:revision>
  <dcterms:created xsi:type="dcterms:W3CDTF">2018-01-15T18:54:00Z</dcterms:created>
  <dcterms:modified xsi:type="dcterms:W3CDTF">2018-01-15T19:05:00Z</dcterms:modified>
</cp:coreProperties>
</file>